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02EAA" w14:textId="77777777" w:rsidR="00CE33BB" w:rsidRPr="00731C71" w:rsidRDefault="00DE562D" w:rsidP="00731C71">
      <w:pPr>
        <w:pStyle w:val="Heading1"/>
      </w:pPr>
      <w:r w:rsidRPr="00731C71">
        <w:t xml:space="preserve">TPZ </w:t>
      </w:r>
      <w:r w:rsidR="00D23355" w:rsidRPr="00731C71">
        <w:t>VEGA</w:t>
      </w:r>
      <w:r w:rsidRPr="00731C71">
        <w:t xml:space="preserve"> UK Ltd</w:t>
      </w:r>
      <w:r w:rsidR="00D23355" w:rsidRPr="00731C71">
        <w:t xml:space="preserve"> JOB DESCRIPTIO</w:t>
      </w:r>
      <w:r w:rsidR="00CE33BB" w:rsidRPr="00731C71">
        <w:t>N</w:t>
      </w:r>
    </w:p>
    <w:p w14:paraId="5DC075B6" w14:textId="77777777" w:rsidR="00731C71" w:rsidRDefault="00731C71" w:rsidP="00731C71">
      <w:pPr>
        <w:pStyle w:val="Heading1"/>
        <w:rPr>
          <w:rFonts w:ascii="Arial" w:hAnsi="Arial" w:cs="Arial"/>
          <w:bCs w:val="0"/>
          <w:kern w:val="0"/>
          <w:sz w:val="20"/>
          <w:szCs w:val="20"/>
        </w:rPr>
      </w:pPr>
    </w:p>
    <w:p w14:paraId="585A8C1F" w14:textId="573B14B5" w:rsidR="00D23355" w:rsidRPr="002E6D6F" w:rsidRDefault="00CE33BB" w:rsidP="00731C71">
      <w:pPr>
        <w:pStyle w:val="Heading1"/>
        <w:rPr>
          <w:color w:val="0070C0"/>
          <w:sz w:val="36"/>
          <w:szCs w:val="36"/>
        </w:rPr>
      </w:pPr>
      <w:r w:rsidRPr="002E6D6F">
        <w:rPr>
          <w:color w:val="0070C0"/>
          <w:sz w:val="36"/>
          <w:szCs w:val="36"/>
        </w:rPr>
        <w:t xml:space="preserve">Business Development </w:t>
      </w:r>
      <w:r w:rsidR="00DE0D8D" w:rsidRPr="002E6D6F">
        <w:rPr>
          <w:color w:val="0070C0"/>
          <w:sz w:val="36"/>
          <w:szCs w:val="36"/>
        </w:rPr>
        <w:t>Manager (</w:t>
      </w:r>
      <w:r w:rsidR="002E6D6F">
        <w:rPr>
          <w:color w:val="0070C0"/>
          <w:sz w:val="36"/>
          <w:szCs w:val="36"/>
        </w:rPr>
        <w:t>J3035)</w:t>
      </w:r>
      <w:bookmarkStart w:id="0" w:name="_GoBack"/>
      <w:bookmarkEnd w:id="0"/>
    </w:p>
    <w:p w14:paraId="585A8C20" w14:textId="77777777" w:rsidR="00D23355" w:rsidRPr="00731C71" w:rsidRDefault="00D23355" w:rsidP="00311398">
      <w:pPr>
        <w:ind w:left="-180"/>
        <w:rPr>
          <w:rFonts w:cs="Arial"/>
          <w:sz w:val="20"/>
        </w:rPr>
      </w:pPr>
    </w:p>
    <w:p w14:paraId="585A8C52" w14:textId="3C0464E0" w:rsidR="00D23355" w:rsidRPr="00731C71" w:rsidRDefault="00731C71" w:rsidP="00731C71">
      <w:pPr>
        <w:pStyle w:val="Heading1"/>
        <w:rPr>
          <w:rFonts w:ascii="Arial" w:hAnsi="Arial" w:cs="Arial"/>
          <w:b w:val="0"/>
          <w:sz w:val="20"/>
          <w:szCs w:val="20"/>
        </w:rPr>
      </w:pPr>
      <w:r>
        <w:t>Summary</w:t>
      </w:r>
    </w:p>
    <w:p w14:paraId="67BC7BEB" w14:textId="7CA4EDBA" w:rsidR="00DE0D8D" w:rsidRPr="00FD7384" w:rsidRDefault="00DE0D8D" w:rsidP="00DE0D8D">
      <w:pPr>
        <w:rPr>
          <w:rFonts w:cs="Arial"/>
          <w:sz w:val="20"/>
        </w:rPr>
      </w:pPr>
      <w:r w:rsidRPr="00FD7384">
        <w:rPr>
          <w:sz w:val="20"/>
        </w:rPr>
        <w:t xml:space="preserve">This is an exciting time for Telespazio VEGA in the UK as we embark on a strategy to establish the company as one of the leading </w:t>
      </w:r>
      <w:r>
        <w:rPr>
          <w:sz w:val="20"/>
        </w:rPr>
        <w:t xml:space="preserve">Space </w:t>
      </w:r>
      <w:r w:rsidRPr="00FD7384">
        <w:rPr>
          <w:sz w:val="20"/>
        </w:rPr>
        <w:t>companies in the UK and international markets. To support this growth we are looking for an</w:t>
      </w:r>
      <w:r w:rsidRPr="00FD7384">
        <w:rPr>
          <w:rFonts w:cs="Arial"/>
          <w:sz w:val="20"/>
        </w:rPr>
        <w:t xml:space="preserve"> enthusiastic and adaptable individual </w:t>
      </w:r>
      <w:r>
        <w:rPr>
          <w:rFonts w:cs="Arial"/>
          <w:sz w:val="20"/>
        </w:rPr>
        <w:t>who is either active</w:t>
      </w:r>
      <w:r w:rsidR="00BE78FE">
        <w:rPr>
          <w:rFonts w:cs="Arial"/>
          <w:sz w:val="20"/>
        </w:rPr>
        <w:t xml:space="preserve"> in</w:t>
      </w:r>
      <w:r w:rsidR="00A61866">
        <w:rPr>
          <w:rFonts w:cs="Arial"/>
          <w:sz w:val="20"/>
        </w:rPr>
        <w:t xml:space="preserve"> a </w:t>
      </w:r>
      <w:r>
        <w:rPr>
          <w:rFonts w:cs="Arial"/>
          <w:sz w:val="20"/>
        </w:rPr>
        <w:t>similar sales role or is looking to move in to sales from a related technical domain</w:t>
      </w:r>
      <w:proofErr w:type="gramStart"/>
      <w:r>
        <w:rPr>
          <w:rFonts w:cs="Arial"/>
          <w:sz w:val="20"/>
        </w:rPr>
        <w:t>.</w:t>
      </w:r>
      <w:r w:rsidRPr="00FD7384">
        <w:rPr>
          <w:rFonts w:cs="Arial"/>
          <w:sz w:val="20"/>
        </w:rPr>
        <w:t>.</w:t>
      </w:r>
      <w:proofErr w:type="gramEnd"/>
    </w:p>
    <w:p w14:paraId="585A8C54" w14:textId="6EF5B163" w:rsidR="00D23355" w:rsidRPr="00731C71" w:rsidRDefault="00683799" w:rsidP="00731C71">
      <w:pPr>
        <w:pStyle w:val="Heading1"/>
      </w:pPr>
      <w:r w:rsidRPr="00731C71">
        <w:t>O</w:t>
      </w:r>
      <w:r w:rsidR="00D23355" w:rsidRPr="00731C71">
        <w:t>bjective</w:t>
      </w:r>
    </w:p>
    <w:p w14:paraId="16CF18C0" w14:textId="60609263" w:rsidR="00DE0D8D" w:rsidRPr="006E7DB8" w:rsidRDefault="00F5529B" w:rsidP="00DE0D8D">
      <w:pPr>
        <w:rPr>
          <w:rFonts w:cs="Arial"/>
          <w:sz w:val="20"/>
        </w:rPr>
      </w:pPr>
      <w:proofErr w:type="gramStart"/>
      <w:r w:rsidRPr="00731C71">
        <w:rPr>
          <w:rFonts w:cs="Arial"/>
          <w:sz w:val="20"/>
        </w:rPr>
        <w:t>An exciting op</w:t>
      </w:r>
      <w:r w:rsidR="00A675CD">
        <w:rPr>
          <w:rFonts w:cs="Arial"/>
          <w:sz w:val="20"/>
        </w:rPr>
        <w:t xml:space="preserve">portunity </w:t>
      </w:r>
      <w:r w:rsidR="00DE0D8D">
        <w:rPr>
          <w:rFonts w:cs="Arial"/>
          <w:sz w:val="20"/>
        </w:rPr>
        <w:t>to build and manage a pipeline of opportunities to successful contract award.</w:t>
      </w:r>
      <w:proofErr w:type="gramEnd"/>
      <w:r w:rsidR="00DE0D8D">
        <w:rPr>
          <w:rFonts w:cs="Arial"/>
          <w:sz w:val="20"/>
        </w:rPr>
        <w:t xml:space="preserve"> The BDM will also be required to support activities identified by the Head of SS</w:t>
      </w:r>
      <w:r w:rsidR="00BE78FE">
        <w:rPr>
          <w:rFonts w:cs="Arial"/>
          <w:sz w:val="20"/>
        </w:rPr>
        <w:t>&amp;</w:t>
      </w:r>
      <w:r w:rsidR="00DE0D8D">
        <w:rPr>
          <w:rFonts w:cs="Arial"/>
          <w:sz w:val="20"/>
        </w:rPr>
        <w:t>A Sales and/or C</w:t>
      </w:r>
      <w:r w:rsidR="00BE78FE">
        <w:rPr>
          <w:rFonts w:cs="Arial"/>
          <w:sz w:val="20"/>
        </w:rPr>
        <w:t xml:space="preserve">hief </w:t>
      </w:r>
      <w:r w:rsidR="00DE0D8D">
        <w:rPr>
          <w:rFonts w:cs="Arial"/>
          <w:sz w:val="20"/>
        </w:rPr>
        <w:t>C</w:t>
      </w:r>
      <w:r w:rsidR="00BE78FE">
        <w:rPr>
          <w:rFonts w:cs="Arial"/>
          <w:sz w:val="20"/>
        </w:rPr>
        <w:t xml:space="preserve">ommercial </w:t>
      </w:r>
      <w:r w:rsidR="00DE0D8D">
        <w:rPr>
          <w:rFonts w:cs="Arial"/>
          <w:sz w:val="20"/>
        </w:rPr>
        <w:t>O</w:t>
      </w:r>
      <w:r w:rsidR="00BE78FE">
        <w:rPr>
          <w:rFonts w:cs="Arial"/>
          <w:sz w:val="20"/>
        </w:rPr>
        <w:t>fficer</w:t>
      </w:r>
      <w:r w:rsidR="00DE0D8D">
        <w:rPr>
          <w:rFonts w:cs="Arial"/>
          <w:sz w:val="20"/>
        </w:rPr>
        <w:t xml:space="preserve"> from time to time in order to develop sales skills and help close large opportunities as required.</w:t>
      </w:r>
    </w:p>
    <w:p w14:paraId="585A8C5B" w14:textId="77777777" w:rsidR="00D23355" w:rsidRDefault="00D23355" w:rsidP="00731C71">
      <w:pPr>
        <w:pStyle w:val="Heading1"/>
      </w:pPr>
      <w:r w:rsidRPr="00731C71">
        <w:t>Responsibilities / Duties</w:t>
      </w:r>
    </w:p>
    <w:p w14:paraId="5F2CEE21" w14:textId="77777777" w:rsidR="00BE78FE" w:rsidRDefault="00BE78FE" w:rsidP="00BE78FE">
      <w:pPr>
        <w:keepNext/>
        <w:tabs>
          <w:tab w:val="left" w:pos="2376"/>
        </w:tabs>
        <w:ind w:left="-34"/>
        <w:rPr>
          <w:rFonts w:cs="Arial"/>
          <w:sz w:val="20"/>
        </w:rPr>
      </w:pPr>
      <w:r w:rsidRPr="00731C71">
        <w:rPr>
          <w:rFonts w:cs="Arial"/>
          <w:b/>
          <w:sz w:val="20"/>
        </w:rPr>
        <w:t>T</w:t>
      </w:r>
      <w:r w:rsidRPr="00731C71">
        <w:rPr>
          <w:rFonts w:cs="Arial"/>
          <w:sz w:val="20"/>
        </w:rPr>
        <w:t xml:space="preserve">his opportunity will be based at </w:t>
      </w:r>
      <w:r>
        <w:rPr>
          <w:rFonts w:cs="Arial"/>
          <w:sz w:val="20"/>
        </w:rPr>
        <w:t xml:space="preserve">head office in Luton, </w:t>
      </w:r>
      <w:r w:rsidRPr="00731C71">
        <w:rPr>
          <w:rFonts w:cs="Arial"/>
          <w:sz w:val="20"/>
        </w:rPr>
        <w:t>the key responsibilities will include:</w:t>
      </w:r>
    </w:p>
    <w:p w14:paraId="59B84C9E" w14:textId="77777777" w:rsidR="00BE78FE" w:rsidRPr="00731C71" w:rsidRDefault="00BE78FE" w:rsidP="00BE78FE">
      <w:pPr>
        <w:pStyle w:val="Default"/>
        <w:rPr>
          <w:rFonts w:ascii="Arial" w:hAnsi="Arial" w:cs="Arial"/>
          <w:sz w:val="20"/>
          <w:szCs w:val="20"/>
        </w:rPr>
      </w:pPr>
    </w:p>
    <w:p w14:paraId="0E602111" w14:textId="77777777" w:rsidR="00BE78FE"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Understanding SS&amp;A capabilities and being able to clearly articulate the benefits of TPZ VEGA solution to prospective clients</w:t>
      </w:r>
    </w:p>
    <w:p w14:paraId="18E15096" w14:textId="77777777" w:rsidR="00BE78FE" w:rsidRPr="00714C46" w:rsidRDefault="00BE78FE" w:rsidP="00BE78FE">
      <w:pPr>
        <w:pStyle w:val="Default"/>
        <w:numPr>
          <w:ilvl w:val="0"/>
          <w:numId w:val="12"/>
        </w:numPr>
        <w:spacing w:after="27"/>
        <w:rPr>
          <w:rFonts w:ascii="Arial" w:hAnsi="Arial" w:cs="Arial"/>
          <w:sz w:val="20"/>
          <w:szCs w:val="20"/>
        </w:rPr>
      </w:pPr>
      <w:r w:rsidRPr="00714C46">
        <w:rPr>
          <w:rFonts w:ascii="Arial" w:hAnsi="Arial" w:cs="Arial"/>
          <w:sz w:val="20"/>
          <w:szCs w:val="20"/>
        </w:rPr>
        <w:t xml:space="preserve">Developing prospective opportunities within existing clients particularly with the EU/ESA navigation, </w:t>
      </w:r>
      <w:r>
        <w:rPr>
          <w:rFonts w:ascii="Arial" w:hAnsi="Arial" w:cs="Arial"/>
          <w:sz w:val="20"/>
          <w:szCs w:val="20"/>
        </w:rPr>
        <w:t xml:space="preserve">ESA telecommunications programme (ARTES), Inmarsat and </w:t>
      </w:r>
      <w:proofErr w:type="spellStart"/>
      <w:r>
        <w:rPr>
          <w:rFonts w:ascii="Arial" w:hAnsi="Arial" w:cs="Arial"/>
          <w:sz w:val="20"/>
          <w:szCs w:val="20"/>
        </w:rPr>
        <w:t>Astrium</w:t>
      </w:r>
      <w:proofErr w:type="spellEnd"/>
    </w:p>
    <w:p w14:paraId="16DD41F1" w14:textId="77777777" w:rsidR="00BE78FE" w:rsidRPr="00714C46"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Develop new leads and prospects particularly within the satellite operator and prime contractor market and/or security and defence markets</w:t>
      </w:r>
    </w:p>
    <w:p w14:paraId="47AC1E6A" w14:textId="736512A3" w:rsidR="00BE78FE" w:rsidRPr="00BE78FE"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Working with other Telespazio staff members to maximise Telespazio VEGA UK’s position on ESA programmes</w:t>
      </w:r>
    </w:p>
    <w:p w14:paraId="031DCC32" w14:textId="77777777" w:rsidR="00BE78FE"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Take responsibility for the complete Sales cycle from prospect identification to contract signature</w:t>
      </w:r>
    </w:p>
    <w:p w14:paraId="70913E65" w14:textId="7763E1DC" w:rsidR="00BE78FE" w:rsidRPr="00BE78FE"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 xml:space="preserve">Assist </w:t>
      </w:r>
      <w:r w:rsidRPr="00BE78FE">
        <w:rPr>
          <w:rFonts w:ascii="Arial" w:hAnsi="Arial" w:cs="Arial"/>
          <w:sz w:val="20"/>
          <w:szCs w:val="20"/>
        </w:rPr>
        <w:t xml:space="preserve">other members of the sales team </w:t>
      </w:r>
      <w:r>
        <w:rPr>
          <w:rFonts w:ascii="Arial" w:hAnsi="Arial" w:cs="Arial"/>
          <w:sz w:val="20"/>
          <w:szCs w:val="20"/>
        </w:rPr>
        <w:t>to convert prospects to signed contracts</w:t>
      </w:r>
    </w:p>
    <w:p w14:paraId="245D1E22" w14:textId="3C031B01" w:rsidR="00BE78FE" w:rsidRPr="00BE78FE" w:rsidRDefault="00BE78FE" w:rsidP="00BE78FE">
      <w:pPr>
        <w:pStyle w:val="Default"/>
        <w:numPr>
          <w:ilvl w:val="0"/>
          <w:numId w:val="12"/>
        </w:numPr>
        <w:spacing w:after="27"/>
        <w:rPr>
          <w:rFonts w:ascii="Arial" w:hAnsi="Arial" w:cs="Arial"/>
          <w:sz w:val="20"/>
          <w:szCs w:val="20"/>
        </w:rPr>
      </w:pPr>
      <w:r w:rsidRPr="00BE78FE">
        <w:rPr>
          <w:rFonts w:ascii="Arial" w:hAnsi="Arial" w:cs="Arial"/>
          <w:sz w:val="20"/>
          <w:szCs w:val="20"/>
        </w:rPr>
        <w:t xml:space="preserve">Contribute to SS&amp;A sales target through individually or supporting other members of the sales team </w:t>
      </w:r>
      <w:r>
        <w:rPr>
          <w:rFonts w:ascii="Arial" w:hAnsi="Arial" w:cs="Arial"/>
          <w:sz w:val="20"/>
          <w:szCs w:val="20"/>
        </w:rPr>
        <w:t>to win new business.</w:t>
      </w:r>
    </w:p>
    <w:p w14:paraId="156C4DA5" w14:textId="77777777" w:rsidR="00BE78FE" w:rsidRPr="006E7DB8" w:rsidRDefault="00BE78FE" w:rsidP="00BE78FE">
      <w:pPr>
        <w:pStyle w:val="Default"/>
        <w:numPr>
          <w:ilvl w:val="0"/>
          <w:numId w:val="12"/>
        </w:numPr>
        <w:spacing w:after="27"/>
        <w:rPr>
          <w:rFonts w:ascii="Arial" w:hAnsi="Arial" w:cs="Arial"/>
          <w:sz w:val="20"/>
          <w:szCs w:val="20"/>
        </w:rPr>
      </w:pPr>
      <w:r>
        <w:rPr>
          <w:rFonts w:ascii="Arial" w:hAnsi="Arial" w:cs="Arial"/>
          <w:sz w:val="20"/>
          <w:szCs w:val="20"/>
        </w:rPr>
        <w:t>Assist in defining marketing campaigns and be a key p</w:t>
      </w:r>
      <w:r w:rsidRPr="006E7DB8">
        <w:rPr>
          <w:rFonts w:ascii="Arial" w:hAnsi="Arial" w:cs="Arial"/>
          <w:sz w:val="20"/>
          <w:szCs w:val="20"/>
        </w:rPr>
        <w:t>articipan</w:t>
      </w:r>
      <w:r>
        <w:rPr>
          <w:rFonts w:ascii="Arial" w:hAnsi="Arial" w:cs="Arial"/>
          <w:sz w:val="20"/>
          <w:szCs w:val="20"/>
        </w:rPr>
        <w:t>t in</w:t>
      </w:r>
      <w:r w:rsidRPr="006E7DB8">
        <w:rPr>
          <w:rFonts w:ascii="Arial" w:hAnsi="Arial" w:cs="Arial"/>
          <w:sz w:val="20"/>
          <w:szCs w:val="20"/>
        </w:rPr>
        <w:t xml:space="preserve"> marketing events</w:t>
      </w:r>
    </w:p>
    <w:p w14:paraId="585A8C5F" w14:textId="77777777" w:rsidR="00D23355" w:rsidRPr="00731C71" w:rsidRDefault="00D23355" w:rsidP="00731C71">
      <w:pPr>
        <w:pStyle w:val="Heading1"/>
      </w:pPr>
      <w:r w:rsidRPr="00731C71">
        <w:t>Qualifications / Experience</w:t>
      </w:r>
    </w:p>
    <w:p w14:paraId="6DA5D5A2" w14:textId="77777777" w:rsidR="00BE78FE" w:rsidRPr="00E63BF3" w:rsidRDefault="00BE78FE" w:rsidP="00BE78FE">
      <w:pPr>
        <w:pStyle w:val="ListParagraph"/>
        <w:numPr>
          <w:ilvl w:val="0"/>
          <w:numId w:val="13"/>
        </w:numPr>
        <w:tabs>
          <w:tab w:val="left" w:pos="2376"/>
        </w:tabs>
        <w:rPr>
          <w:rFonts w:cs="Arial"/>
          <w:color w:val="000000"/>
          <w:sz w:val="20"/>
        </w:rPr>
      </w:pPr>
      <w:r w:rsidRPr="00E63BF3">
        <w:rPr>
          <w:rFonts w:cs="Arial"/>
          <w:sz w:val="20"/>
        </w:rPr>
        <w:t>A degree or equivalent</w:t>
      </w:r>
    </w:p>
    <w:p w14:paraId="0E018F7B" w14:textId="42389CB6" w:rsidR="00BE78FE" w:rsidRPr="006D7B79" w:rsidRDefault="006D7B79" w:rsidP="00BE78FE">
      <w:pPr>
        <w:pStyle w:val="ListParagraph"/>
        <w:numPr>
          <w:ilvl w:val="0"/>
          <w:numId w:val="13"/>
        </w:numPr>
        <w:tabs>
          <w:tab w:val="left" w:pos="2376"/>
        </w:tabs>
        <w:rPr>
          <w:rFonts w:cs="Arial"/>
          <w:color w:val="000000"/>
          <w:sz w:val="20"/>
        </w:rPr>
      </w:pPr>
      <w:r>
        <w:rPr>
          <w:rFonts w:cs="Arial"/>
          <w:sz w:val="20"/>
        </w:rPr>
        <w:t>Either</w:t>
      </w:r>
      <w:r w:rsidR="00BE78FE" w:rsidRPr="00E63BF3">
        <w:rPr>
          <w:rFonts w:cs="Arial"/>
          <w:sz w:val="20"/>
        </w:rPr>
        <w:t xml:space="preserve"> 3 years successful sales/business development </w:t>
      </w:r>
      <w:r w:rsidR="00BE78FE">
        <w:rPr>
          <w:rFonts w:cs="Arial"/>
          <w:sz w:val="20"/>
        </w:rPr>
        <w:t xml:space="preserve">or </w:t>
      </w:r>
      <w:r>
        <w:rPr>
          <w:rFonts w:cs="Arial"/>
          <w:sz w:val="20"/>
        </w:rPr>
        <w:t xml:space="preserve">technical </w:t>
      </w:r>
      <w:r w:rsidR="00BE78FE" w:rsidRPr="00E63BF3">
        <w:rPr>
          <w:rFonts w:cs="Arial"/>
          <w:sz w:val="20"/>
        </w:rPr>
        <w:t>experience</w:t>
      </w:r>
      <w:r>
        <w:rPr>
          <w:rFonts w:cs="Arial"/>
          <w:sz w:val="20"/>
        </w:rPr>
        <w:t xml:space="preserve"> in a related domain where customer facing skills can be demonstrated</w:t>
      </w:r>
    </w:p>
    <w:p w14:paraId="73C0F4AE" w14:textId="3286EDD6" w:rsidR="006D7B79" w:rsidRDefault="006D7B79" w:rsidP="006D7B79">
      <w:pPr>
        <w:pStyle w:val="ListParagraph"/>
        <w:numPr>
          <w:ilvl w:val="0"/>
          <w:numId w:val="13"/>
        </w:numPr>
        <w:rPr>
          <w:rFonts w:cs="Arial"/>
          <w:sz w:val="20"/>
        </w:rPr>
      </w:pPr>
      <w:r w:rsidRPr="006D7B79">
        <w:rPr>
          <w:rFonts w:cs="Arial"/>
          <w:sz w:val="20"/>
        </w:rPr>
        <w:t>Experience of interacting effectively with key stakeholders</w:t>
      </w:r>
    </w:p>
    <w:p w14:paraId="6CEA1D40" w14:textId="2DF7488D" w:rsidR="00BE78FE" w:rsidRPr="00E63BF3" w:rsidRDefault="00BE78FE" w:rsidP="00BE78FE">
      <w:pPr>
        <w:pStyle w:val="ListParagraph"/>
        <w:numPr>
          <w:ilvl w:val="0"/>
          <w:numId w:val="13"/>
        </w:numPr>
        <w:tabs>
          <w:tab w:val="left" w:pos="2376"/>
        </w:tabs>
        <w:rPr>
          <w:rFonts w:cs="Arial"/>
          <w:sz w:val="20"/>
        </w:rPr>
      </w:pPr>
      <w:r w:rsidRPr="00E63BF3">
        <w:rPr>
          <w:rFonts w:cs="Arial"/>
          <w:sz w:val="20"/>
        </w:rPr>
        <w:t>Knowledge of, space industry</w:t>
      </w:r>
      <w:r w:rsidR="006D7B79">
        <w:rPr>
          <w:rFonts w:cs="Arial"/>
          <w:sz w:val="20"/>
        </w:rPr>
        <w:t xml:space="preserve"> </w:t>
      </w:r>
      <w:r w:rsidRPr="00E63BF3">
        <w:rPr>
          <w:rFonts w:cs="Arial"/>
          <w:sz w:val="20"/>
        </w:rPr>
        <w:t>is highly desirable</w:t>
      </w:r>
    </w:p>
    <w:p w14:paraId="578D9E94" w14:textId="0DF93F1F" w:rsidR="006D7B79" w:rsidRPr="00E63BF3" w:rsidRDefault="006D7B79" w:rsidP="006D7B79">
      <w:pPr>
        <w:pStyle w:val="ListParagraph"/>
        <w:numPr>
          <w:ilvl w:val="0"/>
          <w:numId w:val="13"/>
        </w:numPr>
        <w:tabs>
          <w:tab w:val="left" w:pos="2376"/>
        </w:tabs>
        <w:rPr>
          <w:rFonts w:cs="Arial"/>
          <w:color w:val="000000"/>
          <w:sz w:val="20"/>
        </w:rPr>
      </w:pPr>
      <w:r w:rsidRPr="00E63BF3">
        <w:rPr>
          <w:rFonts w:cs="Arial"/>
          <w:sz w:val="20"/>
        </w:rPr>
        <w:t xml:space="preserve">Knowledge of ESA </w:t>
      </w:r>
      <w:proofErr w:type="spellStart"/>
      <w:r w:rsidRPr="00E63BF3">
        <w:rPr>
          <w:rFonts w:cs="Arial"/>
          <w:sz w:val="20"/>
        </w:rPr>
        <w:t>programmes</w:t>
      </w:r>
      <w:proofErr w:type="spellEnd"/>
      <w:r w:rsidRPr="00E63BF3">
        <w:rPr>
          <w:rFonts w:cs="Arial"/>
          <w:sz w:val="20"/>
        </w:rPr>
        <w:t xml:space="preserve"> is highly desirable</w:t>
      </w:r>
    </w:p>
    <w:p w14:paraId="585A8C63" w14:textId="77777777" w:rsidR="00D23355" w:rsidRPr="00731C71" w:rsidRDefault="00D23355" w:rsidP="00731C71">
      <w:pPr>
        <w:pStyle w:val="Heading1"/>
      </w:pPr>
      <w:r w:rsidRPr="00731C71">
        <w:t>Essential Skills</w:t>
      </w:r>
    </w:p>
    <w:p w14:paraId="028451A6" w14:textId="77777777" w:rsidR="006D7B79" w:rsidRPr="00E63BF3" w:rsidRDefault="006D7B79" w:rsidP="006D7B79">
      <w:pPr>
        <w:pStyle w:val="ListParagraph"/>
        <w:numPr>
          <w:ilvl w:val="0"/>
          <w:numId w:val="15"/>
        </w:numPr>
        <w:tabs>
          <w:tab w:val="left" w:pos="2376"/>
        </w:tabs>
        <w:rPr>
          <w:rFonts w:cs="Arial"/>
          <w:sz w:val="20"/>
        </w:rPr>
      </w:pPr>
      <w:r w:rsidRPr="00E63BF3">
        <w:rPr>
          <w:rFonts w:cs="Arial"/>
          <w:sz w:val="20"/>
        </w:rPr>
        <w:t>Ability to grasp new concepts quickly</w:t>
      </w:r>
    </w:p>
    <w:p w14:paraId="293D01E8" w14:textId="77777777" w:rsidR="006D7B79" w:rsidRPr="00E63BF3" w:rsidRDefault="006D7B79" w:rsidP="006D7B79">
      <w:pPr>
        <w:pStyle w:val="ListParagraph"/>
        <w:numPr>
          <w:ilvl w:val="0"/>
          <w:numId w:val="15"/>
        </w:numPr>
        <w:tabs>
          <w:tab w:val="left" w:pos="2376"/>
        </w:tabs>
        <w:rPr>
          <w:rFonts w:cs="Arial"/>
          <w:sz w:val="20"/>
        </w:rPr>
      </w:pPr>
      <w:r w:rsidRPr="00E63BF3">
        <w:rPr>
          <w:rFonts w:cs="Arial"/>
          <w:sz w:val="20"/>
        </w:rPr>
        <w:t>Customer centric</w:t>
      </w:r>
    </w:p>
    <w:p w14:paraId="247EE864" w14:textId="77777777" w:rsidR="006D7B79" w:rsidRPr="00E63BF3" w:rsidRDefault="006D7B79" w:rsidP="006D7B79">
      <w:pPr>
        <w:pStyle w:val="ListParagraph"/>
        <w:numPr>
          <w:ilvl w:val="0"/>
          <w:numId w:val="15"/>
        </w:numPr>
        <w:tabs>
          <w:tab w:val="left" w:pos="2376"/>
        </w:tabs>
        <w:rPr>
          <w:rFonts w:cs="Arial"/>
          <w:sz w:val="20"/>
        </w:rPr>
      </w:pPr>
      <w:r w:rsidRPr="00E63BF3">
        <w:rPr>
          <w:rFonts w:cs="Arial"/>
          <w:sz w:val="20"/>
        </w:rPr>
        <w:t>Strong communication skills both written and verbal</w:t>
      </w:r>
    </w:p>
    <w:p w14:paraId="33A61D45" w14:textId="77777777" w:rsidR="006D7B79" w:rsidRDefault="006D7B79" w:rsidP="006D7B79">
      <w:pPr>
        <w:pStyle w:val="ListParagraph"/>
        <w:numPr>
          <w:ilvl w:val="0"/>
          <w:numId w:val="15"/>
        </w:numPr>
        <w:tabs>
          <w:tab w:val="left" w:pos="2376"/>
        </w:tabs>
        <w:rPr>
          <w:rFonts w:cs="Arial"/>
          <w:sz w:val="20"/>
        </w:rPr>
      </w:pPr>
      <w:r w:rsidRPr="00E63BF3">
        <w:rPr>
          <w:rFonts w:cs="Arial"/>
          <w:sz w:val="20"/>
        </w:rPr>
        <w:t>Excellent analytical skills</w:t>
      </w:r>
    </w:p>
    <w:p w14:paraId="585A8C64" w14:textId="173C2657" w:rsidR="00D23355" w:rsidRPr="00731C71" w:rsidRDefault="00D23355" w:rsidP="00311398">
      <w:pPr>
        <w:tabs>
          <w:tab w:val="left" w:pos="2376"/>
        </w:tabs>
        <w:ind w:left="-34"/>
        <w:rPr>
          <w:rFonts w:cs="Arial"/>
          <w:sz w:val="20"/>
        </w:rPr>
      </w:pPr>
      <w:r w:rsidRPr="00731C71">
        <w:rPr>
          <w:rFonts w:cs="Arial"/>
          <w:sz w:val="20"/>
        </w:rPr>
        <w:tab/>
      </w:r>
    </w:p>
    <w:p w14:paraId="585A8C65" w14:textId="77777777" w:rsidR="00D23355" w:rsidRPr="00731C71" w:rsidRDefault="00D23355" w:rsidP="00311398">
      <w:pPr>
        <w:rPr>
          <w:rFonts w:cs="Arial"/>
          <w:b/>
          <w:sz w:val="20"/>
        </w:rPr>
      </w:pPr>
    </w:p>
    <w:p w14:paraId="585A8C6B" w14:textId="77777777" w:rsidR="00D23355" w:rsidRPr="00731C71" w:rsidRDefault="00D23355" w:rsidP="00731C71">
      <w:pPr>
        <w:pStyle w:val="Heading1"/>
      </w:pPr>
      <w:r w:rsidRPr="00731C71">
        <w:t>Qualities</w:t>
      </w:r>
    </w:p>
    <w:p w14:paraId="585A8C6C" w14:textId="0DCF2798" w:rsidR="00D23355" w:rsidRPr="00731C71" w:rsidRDefault="00A76760" w:rsidP="00311398">
      <w:pPr>
        <w:rPr>
          <w:rFonts w:cs="Arial"/>
          <w:sz w:val="20"/>
        </w:rPr>
      </w:pPr>
      <w:r w:rsidRPr="00731C71">
        <w:rPr>
          <w:rFonts w:cs="Arial"/>
          <w:sz w:val="20"/>
        </w:rPr>
        <w:t xml:space="preserve">Calm and organized. </w:t>
      </w:r>
      <w:proofErr w:type="gramStart"/>
      <w:r w:rsidRPr="00731C71">
        <w:rPr>
          <w:rFonts w:cs="Arial"/>
          <w:sz w:val="20"/>
        </w:rPr>
        <w:t>Proactive individual who can work effectively as part of a team, whilst taking initiative when required.</w:t>
      </w:r>
      <w:proofErr w:type="gramEnd"/>
    </w:p>
    <w:p w14:paraId="585A8C6E" w14:textId="77777777" w:rsidR="00D23355" w:rsidRPr="00731C71" w:rsidRDefault="00D23355" w:rsidP="00731C71">
      <w:pPr>
        <w:pStyle w:val="Heading1"/>
      </w:pPr>
      <w:r w:rsidRPr="00731C71">
        <w:t>Further Details</w:t>
      </w:r>
      <w:r w:rsidRPr="00731C71">
        <w:tab/>
      </w:r>
    </w:p>
    <w:p w14:paraId="585A8C6F" w14:textId="77777777" w:rsidR="00830F6D" w:rsidRPr="00731C71" w:rsidRDefault="00830F6D" w:rsidP="00830F6D">
      <w:pPr>
        <w:rPr>
          <w:rFonts w:cs="Arial"/>
          <w:sz w:val="20"/>
        </w:rPr>
      </w:pPr>
      <w:r w:rsidRPr="00731C71">
        <w:rPr>
          <w:rFonts w:cs="Arial"/>
          <w:sz w:val="20"/>
        </w:rPr>
        <w:t>All roles within Telespazio VEGA have a defined closing date, however if a successful candidate is found before the advert expires the role will be closed early.  We would therefore advise any candidate to apply as early as possible to avoid disappointment.</w:t>
      </w:r>
    </w:p>
    <w:p w14:paraId="585A8C70" w14:textId="77777777" w:rsidR="00D23355" w:rsidRPr="00731C71" w:rsidRDefault="00D23355" w:rsidP="00515E1D">
      <w:pPr>
        <w:tabs>
          <w:tab w:val="left" w:pos="2376"/>
        </w:tabs>
        <w:ind w:left="-34"/>
        <w:rPr>
          <w:rFonts w:cs="Arial"/>
          <w:sz w:val="20"/>
        </w:rPr>
      </w:pPr>
    </w:p>
    <w:p w14:paraId="585A8C76" w14:textId="77777777" w:rsidR="00D23355" w:rsidRPr="00731C71" w:rsidRDefault="00D23355" w:rsidP="002F4569">
      <w:pPr>
        <w:pStyle w:val="Heading1"/>
        <w:rPr>
          <w:rFonts w:ascii="Arial" w:hAnsi="Arial" w:cs="Arial"/>
          <w:sz w:val="20"/>
          <w:szCs w:val="20"/>
        </w:rPr>
      </w:pPr>
      <w:r w:rsidRPr="00731C71">
        <w:rPr>
          <w:rFonts w:ascii="Arial" w:hAnsi="Arial" w:cs="Arial"/>
          <w:sz w:val="20"/>
          <w:szCs w:val="20"/>
        </w:rPr>
        <w:t>Benefits</w:t>
      </w:r>
    </w:p>
    <w:p w14:paraId="585A8C77" w14:textId="1698B809" w:rsidR="00D23355" w:rsidRPr="00731C71" w:rsidRDefault="00A76760" w:rsidP="00311398">
      <w:pPr>
        <w:rPr>
          <w:rFonts w:cs="Arial"/>
          <w:sz w:val="20"/>
        </w:rPr>
      </w:pPr>
      <w:r w:rsidRPr="00731C71">
        <w:rPr>
          <w:rFonts w:cs="Arial"/>
          <w:sz w:val="20"/>
        </w:rPr>
        <w:t>Competitive package</w:t>
      </w:r>
    </w:p>
    <w:p w14:paraId="585A8C78" w14:textId="77777777" w:rsidR="00D23355" w:rsidRPr="00731C71" w:rsidRDefault="00D23355" w:rsidP="00311398">
      <w:pPr>
        <w:tabs>
          <w:tab w:val="left" w:pos="2376"/>
        </w:tabs>
        <w:ind w:left="-34"/>
        <w:rPr>
          <w:rFonts w:cs="Arial"/>
          <w:sz w:val="20"/>
        </w:rPr>
      </w:pPr>
    </w:p>
    <w:p w14:paraId="585A8C79" w14:textId="77777777" w:rsidR="00D23355" w:rsidRPr="00731C71" w:rsidRDefault="00D23355" w:rsidP="002F4569">
      <w:pPr>
        <w:pStyle w:val="Heading1"/>
        <w:rPr>
          <w:rFonts w:ascii="Arial" w:hAnsi="Arial" w:cs="Arial"/>
          <w:sz w:val="20"/>
          <w:szCs w:val="20"/>
        </w:rPr>
      </w:pPr>
      <w:r w:rsidRPr="00731C71">
        <w:rPr>
          <w:rFonts w:ascii="Arial" w:hAnsi="Arial" w:cs="Arial"/>
          <w:sz w:val="20"/>
          <w:szCs w:val="20"/>
        </w:rPr>
        <w:t>Security</w:t>
      </w:r>
    </w:p>
    <w:p w14:paraId="585A8C7A" w14:textId="77777777" w:rsidR="00D23355" w:rsidRPr="00731C71" w:rsidRDefault="00D23355" w:rsidP="00311398">
      <w:pPr>
        <w:rPr>
          <w:rFonts w:cs="Arial"/>
          <w:i/>
          <w:sz w:val="20"/>
        </w:rPr>
      </w:pPr>
      <w:r w:rsidRPr="00731C71">
        <w:rPr>
          <w:rFonts w:cs="Arial"/>
          <w:i/>
          <w:sz w:val="20"/>
        </w:rPr>
        <w:t>In line with Asylum &amp; Immigration Legislation, all applicants must be eligible to live and work in the EU. Documented evidence of eligibility will be required from candidates as part of the recruitment process. Furthermore, in view of the nature of the work the company is in, all potential employees will undergo stringent reference and identity checks.</w:t>
      </w:r>
    </w:p>
    <w:p w14:paraId="585A8C7B" w14:textId="77777777" w:rsidR="00D23355" w:rsidRPr="002C7135" w:rsidRDefault="00D23355" w:rsidP="00311398">
      <w:pPr>
        <w:tabs>
          <w:tab w:val="left" w:pos="2376"/>
        </w:tabs>
        <w:ind w:left="-34"/>
        <w:rPr>
          <w:i/>
          <w:sz w:val="20"/>
        </w:rPr>
      </w:pPr>
    </w:p>
    <w:sectPr w:rsidR="00D23355" w:rsidRPr="002C7135">
      <w:headerReference w:type="default" r:id="rId13"/>
      <w:footerReference w:type="default" r:id="rId14"/>
      <w:pgSz w:w="12240" w:h="15840"/>
      <w:pgMar w:top="1152" w:right="1008" w:bottom="115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227A3" w14:textId="77777777" w:rsidR="003D67B9" w:rsidRDefault="003D67B9">
      <w:r>
        <w:separator/>
      </w:r>
    </w:p>
  </w:endnote>
  <w:endnote w:type="continuationSeparator" w:id="0">
    <w:p w14:paraId="1C089802" w14:textId="77777777" w:rsidR="003D67B9" w:rsidRDefault="003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8C82" w14:textId="77777777" w:rsidR="0059586A" w:rsidRPr="00FB3D00" w:rsidRDefault="0059586A" w:rsidP="00FB3D00">
    <w:pPr>
      <w:pStyle w:val="Footer"/>
    </w:pPr>
    <w:r>
      <w:rPr>
        <w:color w:val="808080"/>
        <w:sz w:val="18"/>
        <w:szCs w:val="18"/>
      </w:rPr>
      <w:t>VSPAC.HR.FRM.307 Version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6B1A4" w14:textId="77777777" w:rsidR="003D67B9" w:rsidRDefault="003D67B9">
      <w:r>
        <w:separator/>
      </w:r>
    </w:p>
  </w:footnote>
  <w:footnote w:type="continuationSeparator" w:id="0">
    <w:p w14:paraId="3D573897" w14:textId="77777777" w:rsidR="003D67B9" w:rsidRDefault="003D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A8C80" w14:textId="77777777" w:rsidR="0059586A" w:rsidRDefault="0059586A" w:rsidP="00311398">
    <w:pPr>
      <w:pStyle w:val="Header"/>
      <w:tabs>
        <w:tab w:val="clear" w:pos="4153"/>
        <w:tab w:val="clear" w:pos="8306"/>
        <w:tab w:val="right" w:pos="10260"/>
      </w:tabs>
      <w:rPr>
        <w:noProof/>
      </w:rPr>
    </w:pPr>
    <w:r>
      <w:rPr>
        <w:lang w:val="en-GB"/>
      </w:rPr>
      <w:t>COMMERCIAL IN CONFIDENCE</w:t>
    </w:r>
    <w:r>
      <w:rPr>
        <w:noProof/>
      </w:rPr>
      <w:t xml:space="preserve"> </w:t>
    </w:r>
    <w:r>
      <w:rPr>
        <w:noProof/>
      </w:rPr>
      <w:tab/>
    </w:r>
  </w:p>
  <w:p w14:paraId="585A8C81" w14:textId="77777777" w:rsidR="0059586A" w:rsidRDefault="0059586A">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017"/>
    <w:multiLevelType w:val="hybridMultilevel"/>
    <w:tmpl w:val="5EDA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55224"/>
    <w:multiLevelType w:val="hybridMultilevel"/>
    <w:tmpl w:val="2A7AF962"/>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nsid w:val="13F54E59"/>
    <w:multiLevelType w:val="hybridMultilevel"/>
    <w:tmpl w:val="4A18C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AE56B9A"/>
    <w:multiLevelType w:val="hybridMultilevel"/>
    <w:tmpl w:val="916687A8"/>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4">
    <w:nsid w:val="1FC61C88"/>
    <w:multiLevelType w:val="hybridMultilevel"/>
    <w:tmpl w:val="EDA68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C031F42"/>
    <w:multiLevelType w:val="hybridMultilevel"/>
    <w:tmpl w:val="CC5C856E"/>
    <w:lvl w:ilvl="0" w:tplc="08090001">
      <w:start w:val="1"/>
      <w:numFmt w:val="bullet"/>
      <w:lvlText w:val=""/>
      <w:lvlJc w:val="left"/>
      <w:pPr>
        <w:tabs>
          <w:tab w:val="num" w:pos="1463"/>
        </w:tabs>
        <w:ind w:left="1463" w:hanging="360"/>
      </w:pPr>
      <w:rPr>
        <w:rFonts w:ascii="Symbol" w:hAnsi="Symbol" w:hint="default"/>
      </w:rPr>
    </w:lvl>
    <w:lvl w:ilvl="1" w:tplc="08090003" w:tentative="1">
      <w:start w:val="1"/>
      <w:numFmt w:val="bullet"/>
      <w:lvlText w:val="o"/>
      <w:lvlJc w:val="left"/>
      <w:pPr>
        <w:tabs>
          <w:tab w:val="num" w:pos="2183"/>
        </w:tabs>
        <w:ind w:left="2183" w:hanging="360"/>
      </w:pPr>
      <w:rPr>
        <w:rFonts w:ascii="Courier New" w:hAnsi="Courier New" w:cs="Courier New" w:hint="default"/>
      </w:rPr>
    </w:lvl>
    <w:lvl w:ilvl="2" w:tplc="08090005" w:tentative="1">
      <w:start w:val="1"/>
      <w:numFmt w:val="bullet"/>
      <w:lvlText w:val=""/>
      <w:lvlJc w:val="left"/>
      <w:pPr>
        <w:tabs>
          <w:tab w:val="num" w:pos="2903"/>
        </w:tabs>
        <w:ind w:left="2903" w:hanging="360"/>
      </w:pPr>
      <w:rPr>
        <w:rFonts w:ascii="Wingdings" w:hAnsi="Wingdings" w:hint="default"/>
      </w:rPr>
    </w:lvl>
    <w:lvl w:ilvl="3" w:tplc="08090001" w:tentative="1">
      <w:start w:val="1"/>
      <w:numFmt w:val="bullet"/>
      <w:lvlText w:val=""/>
      <w:lvlJc w:val="left"/>
      <w:pPr>
        <w:tabs>
          <w:tab w:val="num" w:pos="3623"/>
        </w:tabs>
        <w:ind w:left="3623" w:hanging="360"/>
      </w:pPr>
      <w:rPr>
        <w:rFonts w:ascii="Symbol" w:hAnsi="Symbol" w:hint="default"/>
      </w:rPr>
    </w:lvl>
    <w:lvl w:ilvl="4" w:tplc="08090003" w:tentative="1">
      <w:start w:val="1"/>
      <w:numFmt w:val="bullet"/>
      <w:lvlText w:val="o"/>
      <w:lvlJc w:val="left"/>
      <w:pPr>
        <w:tabs>
          <w:tab w:val="num" w:pos="4343"/>
        </w:tabs>
        <w:ind w:left="4343" w:hanging="360"/>
      </w:pPr>
      <w:rPr>
        <w:rFonts w:ascii="Courier New" w:hAnsi="Courier New" w:cs="Courier New" w:hint="default"/>
      </w:rPr>
    </w:lvl>
    <w:lvl w:ilvl="5" w:tplc="08090005" w:tentative="1">
      <w:start w:val="1"/>
      <w:numFmt w:val="bullet"/>
      <w:lvlText w:val=""/>
      <w:lvlJc w:val="left"/>
      <w:pPr>
        <w:tabs>
          <w:tab w:val="num" w:pos="5063"/>
        </w:tabs>
        <w:ind w:left="5063" w:hanging="360"/>
      </w:pPr>
      <w:rPr>
        <w:rFonts w:ascii="Wingdings" w:hAnsi="Wingdings" w:hint="default"/>
      </w:rPr>
    </w:lvl>
    <w:lvl w:ilvl="6" w:tplc="08090001" w:tentative="1">
      <w:start w:val="1"/>
      <w:numFmt w:val="bullet"/>
      <w:lvlText w:val=""/>
      <w:lvlJc w:val="left"/>
      <w:pPr>
        <w:tabs>
          <w:tab w:val="num" w:pos="5783"/>
        </w:tabs>
        <w:ind w:left="5783" w:hanging="360"/>
      </w:pPr>
      <w:rPr>
        <w:rFonts w:ascii="Symbol" w:hAnsi="Symbol" w:hint="default"/>
      </w:rPr>
    </w:lvl>
    <w:lvl w:ilvl="7" w:tplc="08090003" w:tentative="1">
      <w:start w:val="1"/>
      <w:numFmt w:val="bullet"/>
      <w:lvlText w:val="o"/>
      <w:lvlJc w:val="left"/>
      <w:pPr>
        <w:tabs>
          <w:tab w:val="num" w:pos="6503"/>
        </w:tabs>
        <w:ind w:left="6503" w:hanging="360"/>
      </w:pPr>
      <w:rPr>
        <w:rFonts w:ascii="Courier New" w:hAnsi="Courier New" w:cs="Courier New" w:hint="default"/>
      </w:rPr>
    </w:lvl>
    <w:lvl w:ilvl="8" w:tplc="08090005" w:tentative="1">
      <w:start w:val="1"/>
      <w:numFmt w:val="bullet"/>
      <w:lvlText w:val=""/>
      <w:lvlJc w:val="left"/>
      <w:pPr>
        <w:tabs>
          <w:tab w:val="num" w:pos="7223"/>
        </w:tabs>
        <w:ind w:left="7223" w:hanging="360"/>
      </w:pPr>
      <w:rPr>
        <w:rFonts w:ascii="Wingdings" w:hAnsi="Wingdings" w:hint="default"/>
      </w:rPr>
    </w:lvl>
  </w:abstractNum>
  <w:abstractNum w:abstractNumId="6">
    <w:nsid w:val="36FE5C1F"/>
    <w:multiLevelType w:val="hybridMultilevel"/>
    <w:tmpl w:val="95A0BACA"/>
    <w:lvl w:ilvl="0" w:tplc="08090001">
      <w:start w:val="1"/>
      <w:numFmt w:val="bullet"/>
      <w:lvlText w:val=""/>
      <w:lvlJc w:val="left"/>
      <w:pPr>
        <w:tabs>
          <w:tab w:val="num" w:pos="1463"/>
        </w:tabs>
        <w:ind w:left="1463" w:hanging="360"/>
      </w:pPr>
      <w:rPr>
        <w:rFonts w:ascii="Symbol" w:hAnsi="Symbol" w:hint="default"/>
      </w:rPr>
    </w:lvl>
    <w:lvl w:ilvl="1" w:tplc="08090003" w:tentative="1">
      <w:start w:val="1"/>
      <w:numFmt w:val="bullet"/>
      <w:lvlText w:val="o"/>
      <w:lvlJc w:val="left"/>
      <w:pPr>
        <w:tabs>
          <w:tab w:val="num" w:pos="2183"/>
        </w:tabs>
        <w:ind w:left="2183" w:hanging="360"/>
      </w:pPr>
      <w:rPr>
        <w:rFonts w:ascii="Courier New" w:hAnsi="Courier New" w:cs="Courier New" w:hint="default"/>
      </w:rPr>
    </w:lvl>
    <w:lvl w:ilvl="2" w:tplc="08090005" w:tentative="1">
      <w:start w:val="1"/>
      <w:numFmt w:val="bullet"/>
      <w:lvlText w:val=""/>
      <w:lvlJc w:val="left"/>
      <w:pPr>
        <w:tabs>
          <w:tab w:val="num" w:pos="2903"/>
        </w:tabs>
        <w:ind w:left="2903" w:hanging="360"/>
      </w:pPr>
      <w:rPr>
        <w:rFonts w:ascii="Wingdings" w:hAnsi="Wingdings" w:hint="default"/>
      </w:rPr>
    </w:lvl>
    <w:lvl w:ilvl="3" w:tplc="08090001" w:tentative="1">
      <w:start w:val="1"/>
      <w:numFmt w:val="bullet"/>
      <w:lvlText w:val=""/>
      <w:lvlJc w:val="left"/>
      <w:pPr>
        <w:tabs>
          <w:tab w:val="num" w:pos="3623"/>
        </w:tabs>
        <w:ind w:left="3623" w:hanging="360"/>
      </w:pPr>
      <w:rPr>
        <w:rFonts w:ascii="Symbol" w:hAnsi="Symbol" w:hint="default"/>
      </w:rPr>
    </w:lvl>
    <w:lvl w:ilvl="4" w:tplc="08090003" w:tentative="1">
      <w:start w:val="1"/>
      <w:numFmt w:val="bullet"/>
      <w:lvlText w:val="o"/>
      <w:lvlJc w:val="left"/>
      <w:pPr>
        <w:tabs>
          <w:tab w:val="num" w:pos="4343"/>
        </w:tabs>
        <w:ind w:left="4343" w:hanging="360"/>
      </w:pPr>
      <w:rPr>
        <w:rFonts w:ascii="Courier New" w:hAnsi="Courier New" w:cs="Courier New" w:hint="default"/>
      </w:rPr>
    </w:lvl>
    <w:lvl w:ilvl="5" w:tplc="08090005" w:tentative="1">
      <w:start w:val="1"/>
      <w:numFmt w:val="bullet"/>
      <w:lvlText w:val=""/>
      <w:lvlJc w:val="left"/>
      <w:pPr>
        <w:tabs>
          <w:tab w:val="num" w:pos="5063"/>
        </w:tabs>
        <w:ind w:left="5063" w:hanging="360"/>
      </w:pPr>
      <w:rPr>
        <w:rFonts w:ascii="Wingdings" w:hAnsi="Wingdings" w:hint="default"/>
      </w:rPr>
    </w:lvl>
    <w:lvl w:ilvl="6" w:tplc="08090001" w:tentative="1">
      <w:start w:val="1"/>
      <w:numFmt w:val="bullet"/>
      <w:lvlText w:val=""/>
      <w:lvlJc w:val="left"/>
      <w:pPr>
        <w:tabs>
          <w:tab w:val="num" w:pos="5783"/>
        </w:tabs>
        <w:ind w:left="5783" w:hanging="360"/>
      </w:pPr>
      <w:rPr>
        <w:rFonts w:ascii="Symbol" w:hAnsi="Symbol" w:hint="default"/>
      </w:rPr>
    </w:lvl>
    <w:lvl w:ilvl="7" w:tplc="08090003" w:tentative="1">
      <w:start w:val="1"/>
      <w:numFmt w:val="bullet"/>
      <w:lvlText w:val="o"/>
      <w:lvlJc w:val="left"/>
      <w:pPr>
        <w:tabs>
          <w:tab w:val="num" w:pos="6503"/>
        </w:tabs>
        <w:ind w:left="6503" w:hanging="360"/>
      </w:pPr>
      <w:rPr>
        <w:rFonts w:ascii="Courier New" w:hAnsi="Courier New" w:cs="Courier New" w:hint="default"/>
      </w:rPr>
    </w:lvl>
    <w:lvl w:ilvl="8" w:tplc="08090005" w:tentative="1">
      <w:start w:val="1"/>
      <w:numFmt w:val="bullet"/>
      <w:lvlText w:val=""/>
      <w:lvlJc w:val="left"/>
      <w:pPr>
        <w:tabs>
          <w:tab w:val="num" w:pos="7223"/>
        </w:tabs>
        <w:ind w:left="7223" w:hanging="360"/>
      </w:pPr>
      <w:rPr>
        <w:rFonts w:ascii="Wingdings" w:hAnsi="Wingdings" w:hint="default"/>
      </w:rPr>
    </w:lvl>
  </w:abstractNum>
  <w:abstractNum w:abstractNumId="7">
    <w:nsid w:val="3735375F"/>
    <w:multiLevelType w:val="singleLevel"/>
    <w:tmpl w:val="64905566"/>
    <w:lvl w:ilvl="0">
      <w:start w:val="1"/>
      <w:numFmt w:val="bullet"/>
      <w:pStyle w:val="Bullet"/>
      <w:lvlText w:val=""/>
      <w:lvlJc w:val="left"/>
      <w:pPr>
        <w:tabs>
          <w:tab w:val="num" w:pos="360"/>
        </w:tabs>
        <w:ind w:left="360" w:hanging="360"/>
      </w:pPr>
      <w:rPr>
        <w:rFonts w:ascii="Symbol" w:hAnsi="Symbol" w:hint="default"/>
      </w:rPr>
    </w:lvl>
  </w:abstractNum>
  <w:abstractNum w:abstractNumId="8">
    <w:nsid w:val="393D18A0"/>
    <w:multiLevelType w:val="hybridMultilevel"/>
    <w:tmpl w:val="73E0C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D150BFC"/>
    <w:multiLevelType w:val="hybridMultilevel"/>
    <w:tmpl w:val="CE426C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8487809"/>
    <w:multiLevelType w:val="hybridMultilevel"/>
    <w:tmpl w:val="92CABD6C"/>
    <w:lvl w:ilvl="0" w:tplc="08090001">
      <w:start w:val="1"/>
      <w:numFmt w:val="bullet"/>
      <w:lvlText w:val=""/>
      <w:lvlJc w:val="left"/>
      <w:pPr>
        <w:tabs>
          <w:tab w:val="num" w:pos="1463"/>
        </w:tabs>
        <w:ind w:left="1463" w:hanging="360"/>
      </w:pPr>
      <w:rPr>
        <w:rFonts w:ascii="Symbol" w:hAnsi="Symbol" w:hint="default"/>
      </w:rPr>
    </w:lvl>
    <w:lvl w:ilvl="1" w:tplc="08090003" w:tentative="1">
      <w:start w:val="1"/>
      <w:numFmt w:val="bullet"/>
      <w:lvlText w:val="o"/>
      <w:lvlJc w:val="left"/>
      <w:pPr>
        <w:tabs>
          <w:tab w:val="num" w:pos="2183"/>
        </w:tabs>
        <w:ind w:left="2183" w:hanging="360"/>
      </w:pPr>
      <w:rPr>
        <w:rFonts w:ascii="Courier New" w:hAnsi="Courier New" w:cs="Courier New" w:hint="default"/>
      </w:rPr>
    </w:lvl>
    <w:lvl w:ilvl="2" w:tplc="08090005" w:tentative="1">
      <w:start w:val="1"/>
      <w:numFmt w:val="bullet"/>
      <w:lvlText w:val=""/>
      <w:lvlJc w:val="left"/>
      <w:pPr>
        <w:tabs>
          <w:tab w:val="num" w:pos="2903"/>
        </w:tabs>
        <w:ind w:left="2903" w:hanging="360"/>
      </w:pPr>
      <w:rPr>
        <w:rFonts w:ascii="Wingdings" w:hAnsi="Wingdings" w:hint="default"/>
      </w:rPr>
    </w:lvl>
    <w:lvl w:ilvl="3" w:tplc="08090001" w:tentative="1">
      <w:start w:val="1"/>
      <w:numFmt w:val="bullet"/>
      <w:lvlText w:val=""/>
      <w:lvlJc w:val="left"/>
      <w:pPr>
        <w:tabs>
          <w:tab w:val="num" w:pos="3623"/>
        </w:tabs>
        <w:ind w:left="3623" w:hanging="360"/>
      </w:pPr>
      <w:rPr>
        <w:rFonts w:ascii="Symbol" w:hAnsi="Symbol" w:hint="default"/>
      </w:rPr>
    </w:lvl>
    <w:lvl w:ilvl="4" w:tplc="08090003" w:tentative="1">
      <w:start w:val="1"/>
      <w:numFmt w:val="bullet"/>
      <w:lvlText w:val="o"/>
      <w:lvlJc w:val="left"/>
      <w:pPr>
        <w:tabs>
          <w:tab w:val="num" w:pos="4343"/>
        </w:tabs>
        <w:ind w:left="4343" w:hanging="360"/>
      </w:pPr>
      <w:rPr>
        <w:rFonts w:ascii="Courier New" w:hAnsi="Courier New" w:cs="Courier New" w:hint="default"/>
      </w:rPr>
    </w:lvl>
    <w:lvl w:ilvl="5" w:tplc="08090005" w:tentative="1">
      <w:start w:val="1"/>
      <w:numFmt w:val="bullet"/>
      <w:lvlText w:val=""/>
      <w:lvlJc w:val="left"/>
      <w:pPr>
        <w:tabs>
          <w:tab w:val="num" w:pos="5063"/>
        </w:tabs>
        <w:ind w:left="5063" w:hanging="360"/>
      </w:pPr>
      <w:rPr>
        <w:rFonts w:ascii="Wingdings" w:hAnsi="Wingdings" w:hint="default"/>
      </w:rPr>
    </w:lvl>
    <w:lvl w:ilvl="6" w:tplc="08090001" w:tentative="1">
      <w:start w:val="1"/>
      <w:numFmt w:val="bullet"/>
      <w:lvlText w:val=""/>
      <w:lvlJc w:val="left"/>
      <w:pPr>
        <w:tabs>
          <w:tab w:val="num" w:pos="5783"/>
        </w:tabs>
        <w:ind w:left="5783" w:hanging="360"/>
      </w:pPr>
      <w:rPr>
        <w:rFonts w:ascii="Symbol" w:hAnsi="Symbol" w:hint="default"/>
      </w:rPr>
    </w:lvl>
    <w:lvl w:ilvl="7" w:tplc="08090003" w:tentative="1">
      <w:start w:val="1"/>
      <w:numFmt w:val="bullet"/>
      <w:lvlText w:val="o"/>
      <w:lvlJc w:val="left"/>
      <w:pPr>
        <w:tabs>
          <w:tab w:val="num" w:pos="6503"/>
        </w:tabs>
        <w:ind w:left="6503" w:hanging="360"/>
      </w:pPr>
      <w:rPr>
        <w:rFonts w:ascii="Courier New" w:hAnsi="Courier New" w:cs="Courier New" w:hint="default"/>
      </w:rPr>
    </w:lvl>
    <w:lvl w:ilvl="8" w:tplc="08090005" w:tentative="1">
      <w:start w:val="1"/>
      <w:numFmt w:val="bullet"/>
      <w:lvlText w:val=""/>
      <w:lvlJc w:val="left"/>
      <w:pPr>
        <w:tabs>
          <w:tab w:val="num" w:pos="7223"/>
        </w:tabs>
        <w:ind w:left="7223" w:hanging="360"/>
      </w:pPr>
      <w:rPr>
        <w:rFonts w:ascii="Wingdings" w:hAnsi="Wingdings" w:hint="default"/>
      </w:rPr>
    </w:lvl>
  </w:abstractNum>
  <w:abstractNum w:abstractNumId="11">
    <w:nsid w:val="5D7A5449"/>
    <w:multiLevelType w:val="hybridMultilevel"/>
    <w:tmpl w:val="DC24D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F062A21"/>
    <w:multiLevelType w:val="hybridMultilevel"/>
    <w:tmpl w:val="9740D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4EF6C28"/>
    <w:multiLevelType w:val="hybridMultilevel"/>
    <w:tmpl w:val="E0A4B988"/>
    <w:lvl w:ilvl="0" w:tplc="08090001">
      <w:start w:val="1"/>
      <w:numFmt w:val="bullet"/>
      <w:lvlText w:val=""/>
      <w:lvlJc w:val="left"/>
      <w:pPr>
        <w:tabs>
          <w:tab w:val="num" w:pos="1463"/>
        </w:tabs>
        <w:ind w:left="1463" w:hanging="360"/>
      </w:pPr>
      <w:rPr>
        <w:rFonts w:ascii="Symbol" w:hAnsi="Symbol" w:hint="default"/>
      </w:rPr>
    </w:lvl>
    <w:lvl w:ilvl="1" w:tplc="08090003" w:tentative="1">
      <w:start w:val="1"/>
      <w:numFmt w:val="bullet"/>
      <w:lvlText w:val="o"/>
      <w:lvlJc w:val="left"/>
      <w:pPr>
        <w:tabs>
          <w:tab w:val="num" w:pos="2183"/>
        </w:tabs>
        <w:ind w:left="2183" w:hanging="360"/>
      </w:pPr>
      <w:rPr>
        <w:rFonts w:ascii="Courier New" w:hAnsi="Courier New" w:cs="Courier New" w:hint="default"/>
      </w:rPr>
    </w:lvl>
    <w:lvl w:ilvl="2" w:tplc="08090005" w:tentative="1">
      <w:start w:val="1"/>
      <w:numFmt w:val="bullet"/>
      <w:lvlText w:val=""/>
      <w:lvlJc w:val="left"/>
      <w:pPr>
        <w:tabs>
          <w:tab w:val="num" w:pos="2903"/>
        </w:tabs>
        <w:ind w:left="2903" w:hanging="360"/>
      </w:pPr>
      <w:rPr>
        <w:rFonts w:ascii="Wingdings" w:hAnsi="Wingdings" w:hint="default"/>
      </w:rPr>
    </w:lvl>
    <w:lvl w:ilvl="3" w:tplc="08090001" w:tentative="1">
      <w:start w:val="1"/>
      <w:numFmt w:val="bullet"/>
      <w:lvlText w:val=""/>
      <w:lvlJc w:val="left"/>
      <w:pPr>
        <w:tabs>
          <w:tab w:val="num" w:pos="3623"/>
        </w:tabs>
        <w:ind w:left="3623" w:hanging="360"/>
      </w:pPr>
      <w:rPr>
        <w:rFonts w:ascii="Symbol" w:hAnsi="Symbol" w:hint="default"/>
      </w:rPr>
    </w:lvl>
    <w:lvl w:ilvl="4" w:tplc="08090003" w:tentative="1">
      <w:start w:val="1"/>
      <w:numFmt w:val="bullet"/>
      <w:lvlText w:val="o"/>
      <w:lvlJc w:val="left"/>
      <w:pPr>
        <w:tabs>
          <w:tab w:val="num" w:pos="4343"/>
        </w:tabs>
        <w:ind w:left="4343" w:hanging="360"/>
      </w:pPr>
      <w:rPr>
        <w:rFonts w:ascii="Courier New" w:hAnsi="Courier New" w:cs="Courier New" w:hint="default"/>
      </w:rPr>
    </w:lvl>
    <w:lvl w:ilvl="5" w:tplc="08090005" w:tentative="1">
      <w:start w:val="1"/>
      <w:numFmt w:val="bullet"/>
      <w:lvlText w:val=""/>
      <w:lvlJc w:val="left"/>
      <w:pPr>
        <w:tabs>
          <w:tab w:val="num" w:pos="5063"/>
        </w:tabs>
        <w:ind w:left="5063" w:hanging="360"/>
      </w:pPr>
      <w:rPr>
        <w:rFonts w:ascii="Wingdings" w:hAnsi="Wingdings" w:hint="default"/>
      </w:rPr>
    </w:lvl>
    <w:lvl w:ilvl="6" w:tplc="08090001" w:tentative="1">
      <w:start w:val="1"/>
      <w:numFmt w:val="bullet"/>
      <w:lvlText w:val=""/>
      <w:lvlJc w:val="left"/>
      <w:pPr>
        <w:tabs>
          <w:tab w:val="num" w:pos="5783"/>
        </w:tabs>
        <w:ind w:left="5783" w:hanging="360"/>
      </w:pPr>
      <w:rPr>
        <w:rFonts w:ascii="Symbol" w:hAnsi="Symbol" w:hint="default"/>
      </w:rPr>
    </w:lvl>
    <w:lvl w:ilvl="7" w:tplc="08090003" w:tentative="1">
      <w:start w:val="1"/>
      <w:numFmt w:val="bullet"/>
      <w:lvlText w:val="o"/>
      <w:lvlJc w:val="left"/>
      <w:pPr>
        <w:tabs>
          <w:tab w:val="num" w:pos="6503"/>
        </w:tabs>
        <w:ind w:left="6503" w:hanging="360"/>
      </w:pPr>
      <w:rPr>
        <w:rFonts w:ascii="Courier New" w:hAnsi="Courier New" w:cs="Courier New" w:hint="default"/>
      </w:rPr>
    </w:lvl>
    <w:lvl w:ilvl="8" w:tplc="08090005" w:tentative="1">
      <w:start w:val="1"/>
      <w:numFmt w:val="bullet"/>
      <w:lvlText w:val=""/>
      <w:lvlJc w:val="left"/>
      <w:pPr>
        <w:tabs>
          <w:tab w:val="num" w:pos="7223"/>
        </w:tabs>
        <w:ind w:left="7223" w:hanging="360"/>
      </w:pPr>
      <w:rPr>
        <w:rFonts w:ascii="Wingdings" w:hAnsi="Wingdings" w:hint="default"/>
      </w:rPr>
    </w:lvl>
  </w:abstractNum>
  <w:abstractNum w:abstractNumId="14">
    <w:nsid w:val="6BA02743"/>
    <w:multiLevelType w:val="hybridMultilevel"/>
    <w:tmpl w:val="D5E41672"/>
    <w:lvl w:ilvl="0" w:tplc="08090001">
      <w:start w:val="1"/>
      <w:numFmt w:val="bullet"/>
      <w:lvlText w:val=""/>
      <w:lvlJc w:val="left"/>
      <w:pPr>
        <w:ind w:left="686" w:hanging="360"/>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num w:numId="1">
    <w:abstractNumId w:val="7"/>
  </w:num>
  <w:num w:numId="2">
    <w:abstractNumId w:val="12"/>
  </w:num>
  <w:num w:numId="3">
    <w:abstractNumId w:val="13"/>
  </w:num>
  <w:num w:numId="4">
    <w:abstractNumId w:val="2"/>
  </w:num>
  <w:num w:numId="5">
    <w:abstractNumId w:val="1"/>
  </w:num>
  <w:num w:numId="6">
    <w:abstractNumId w:val="10"/>
  </w:num>
  <w:num w:numId="7">
    <w:abstractNumId w:val="5"/>
  </w:num>
  <w:num w:numId="8">
    <w:abstractNumId w:val="6"/>
  </w:num>
  <w:num w:numId="9">
    <w:abstractNumId w:val="9"/>
  </w:num>
  <w:num w:numId="10">
    <w:abstractNumId w:val="11"/>
  </w:num>
  <w:num w:numId="11">
    <w:abstractNumId w:val="8"/>
  </w:num>
  <w:num w:numId="12">
    <w:abstractNumId w:val="4"/>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98"/>
    <w:rsid w:val="0005330D"/>
    <w:rsid w:val="00074A6A"/>
    <w:rsid w:val="000B6350"/>
    <w:rsid w:val="000C2267"/>
    <w:rsid w:val="00120C06"/>
    <w:rsid w:val="00163C05"/>
    <w:rsid w:val="001648EF"/>
    <w:rsid w:val="00167884"/>
    <w:rsid w:val="001721F8"/>
    <w:rsid w:val="001A0E34"/>
    <w:rsid w:val="001B0602"/>
    <w:rsid w:val="001B46A2"/>
    <w:rsid w:val="00224D2E"/>
    <w:rsid w:val="0023057A"/>
    <w:rsid w:val="00235924"/>
    <w:rsid w:val="00240B42"/>
    <w:rsid w:val="0024139B"/>
    <w:rsid w:val="002A1385"/>
    <w:rsid w:val="002E6D6F"/>
    <w:rsid w:val="002F4569"/>
    <w:rsid w:val="00311398"/>
    <w:rsid w:val="003255E8"/>
    <w:rsid w:val="003B3DBD"/>
    <w:rsid w:val="003D67B9"/>
    <w:rsid w:val="00401845"/>
    <w:rsid w:val="00404329"/>
    <w:rsid w:val="0040704A"/>
    <w:rsid w:val="004176EB"/>
    <w:rsid w:val="00444A95"/>
    <w:rsid w:val="004653CA"/>
    <w:rsid w:val="00490BA0"/>
    <w:rsid w:val="00515E1D"/>
    <w:rsid w:val="00532DD8"/>
    <w:rsid w:val="00540104"/>
    <w:rsid w:val="00555C8E"/>
    <w:rsid w:val="0059586A"/>
    <w:rsid w:val="005A2C36"/>
    <w:rsid w:val="005A6B48"/>
    <w:rsid w:val="005B7E82"/>
    <w:rsid w:val="00616738"/>
    <w:rsid w:val="0064026F"/>
    <w:rsid w:val="00683799"/>
    <w:rsid w:val="006C4AF3"/>
    <w:rsid w:val="006D7B79"/>
    <w:rsid w:val="00731C71"/>
    <w:rsid w:val="007D2E43"/>
    <w:rsid w:val="00830F6D"/>
    <w:rsid w:val="00867470"/>
    <w:rsid w:val="00882E02"/>
    <w:rsid w:val="00891353"/>
    <w:rsid w:val="00932F44"/>
    <w:rsid w:val="009442F1"/>
    <w:rsid w:val="00952FEE"/>
    <w:rsid w:val="009A34BF"/>
    <w:rsid w:val="009B6215"/>
    <w:rsid w:val="00A0214B"/>
    <w:rsid w:val="00A37B63"/>
    <w:rsid w:val="00A61866"/>
    <w:rsid w:val="00A65B75"/>
    <w:rsid w:val="00A675CD"/>
    <w:rsid w:val="00A76760"/>
    <w:rsid w:val="00A94976"/>
    <w:rsid w:val="00AF67BD"/>
    <w:rsid w:val="00B074C0"/>
    <w:rsid w:val="00B234DA"/>
    <w:rsid w:val="00B54EFD"/>
    <w:rsid w:val="00B611CE"/>
    <w:rsid w:val="00BA27D9"/>
    <w:rsid w:val="00BE78FE"/>
    <w:rsid w:val="00BF29B2"/>
    <w:rsid w:val="00C443C2"/>
    <w:rsid w:val="00CD7AED"/>
    <w:rsid w:val="00CE33BB"/>
    <w:rsid w:val="00CE594D"/>
    <w:rsid w:val="00D23355"/>
    <w:rsid w:val="00D24481"/>
    <w:rsid w:val="00D42F3E"/>
    <w:rsid w:val="00D61970"/>
    <w:rsid w:val="00D64AA7"/>
    <w:rsid w:val="00DA4866"/>
    <w:rsid w:val="00DC3567"/>
    <w:rsid w:val="00DC6E47"/>
    <w:rsid w:val="00DE0D8D"/>
    <w:rsid w:val="00DE562D"/>
    <w:rsid w:val="00DE5CD4"/>
    <w:rsid w:val="00E013A3"/>
    <w:rsid w:val="00E015E0"/>
    <w:rsid w:val="00E16FB4"/>
    <w:rsid w:val="00E55B47"/>
    <w:rsid w:val="00E81851"/>
    <w:rsid w:val="00E94343"/>
    <w:rsid w:val="00EB147F"/>
    <w:rsid w:val="00EC589D"/>
    <w:rsid w:val="00F210D4"/>
    <w:rsid w:val="00F5529B"/>
    <w:rsid w:val="00F67773"/>
    <w:rsid w:val="00F82F22"/>
    <w:rsid w:val="00FB3D00"/>
    <w:rsid w:val="00FB4C33"/>
    <w:rsid w:val="00FF2FB6"/>
    <w:rsid w:val="00FF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A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398"/>
    <w:rPr>
      <w:rFonts w:ascii="Arial" w:hAnsi="Arial"/>
      <w:sz w:val="22"/>
      <w:lang w:val="en-US"/>
    </w:rPr>
  </w:style>
  <w:style w:type="paragraph" w:styleId="Heading1">
    <w:name w:val="heading 1"/>
    <w:basedOn w:val="Normal"/>
    <w:next w:val="Normal"/>
    <w:link w:val="Heading1Char"/>
    <w:qFormat/>
    <w:rsid w:val="002F456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1398"/>
    <w:pPr>
      <w:tabs>
        <w:tab w:val="center" w:pos="4153"/>
        <w:tab w:val="right" w:pos="8306"/>
      </w:tabs>
    </w:pPr>
  </w:style>
  <w:style w:type="paragraph" w:styleId="Footer">
    <w:name w:val="footer"/>
    <w:basedOn w:val="Normal"/>
    <w:rsid w:val="00311398"/>
    <w:pPr>
      <w:tabs>
        <w:tab w:val="center" w:pos="4153"/>
        <w:tab w:val="right" w:pos="8306"/>
      </w:tabs>
    </w:pPr>
  </w:style>
  <w:style w:type="character" w:styleId="Hyperlink">
    <w:name w:val="Hyperlink"/>
    <w:rsid w:val="00311398"/>
    <w:rPr>
      <w:color w:val="0000FF"/>
      <w:u w:val="single"/>
    </w:rPr>
  </w:style>
  <w:style w:type="paragraph" w:customStyle="1" w:styleId="JobTitle">
    <w:name w:val="Job Title"/>
    <w:basedOn w:val="Normal"/>
    <w:rsid w:val="00311398"/>
    <w:rPr>
      <w:rFonts w:cs="Arial"/>
      <w:b/>
      <w:i/>
      <w:color w:val="3366FF"/>
      <w:sz w:val="24"/>
      <w:lang w:val="en-GB"/>
    </w:rPr>
  </w:style>
  <w:style w:type="paragraph" w:customStyle="1" w:styleId="Bullet">
    <w:name w:val="Bullet"/>
    <w:basedOn w:val="Normal"/>
    <w:rsid w:val="00311398"/>
    <w:pPr>
      <w:numPr>
        <w:numId w:val="1"/>
      </w:numPr>
      <w:ind w:right="84"/>
      <w:jc w:val="both"/>
    </w:pPr>
    <w:rPr>
      <w:rFonts w:cs="Arial"/>
      <w:sz w:val="20"/>
      <w:lang w:val="en-GB"/>
    </w:rPr>
  </w:style>
  <w:style w:type="paragraph" w:customStyle="1" w:styleId="Location">
    <w:name w:val="Location"/>
    <w:basedOn w:val="Normal"/>
    <w:rsid w:val="00311398"/>
    <w:rPr>
      <w:rFonts w:cs="Arial"/>
      <w:b/>
      <w:sz w:val="20"/>
      <w:lang w:val="en-GB"/>
    </w:rPr>
  </w:style>
  <w:style w:type="character" w:styleId="FollowedHyperlink">
    <w:name w:val="FollowedHyperlink"/>
    <w:rsid w:val="00074A6A"/>
    <w:rPr>
      <w:color w:val="800080"/>
      <w:u w:val="single"/>
    </w:rPr>
  </w:style>
  <w:style w:type="character" w:customStyle="1" w:styleId="Heading1Char">
    <w:name w:val="Heading 1 Char"/>
    <w:link w:val="Heading1"/>
    <w:rsid w:val="002F4569"/>
    <w:rPr>
      <w:rFonts w:ascii="Cambria" w:eastAsia="Times New Roman" w:hAnsi="Cambria" w:cs="Times New Roman"/>
      <w:b/>
      <w:bCs/>
      <w:kern w:val="32"/>
      <w:sz w:val="32"/>
      <w:szCs w:val="32"/>
      <w:lang w:val="en-US"/>
    </w:rPr>
  </w:style>
  <w:style w:type="paragraph" w:styleId="Subtitle">
    <w:name w:val="Subtitle"/>
    <w:basedOn w:val="Normal"/>
    <w:next w:val="Normal"/>
    <w:link w:val="SubtitleChar"/>
    <w:qFormat/>
    <w:rsid w:val="002F4569"/>
    <w:pPr>
      <w:spacing w:after="60"/>
      <w:jc w:val="center"/>
      <w:outlineLvl w:val="1"/>
    </w:pPr>
    <w:rPr>
      <w:rFonts w:ascii="Cambria" w:hAnsi="Cambria"/>
      <w:sz w:val="24"/>
      <w:szCs w:val="24"/>
    </w:rPr>
  </w:style>
  <w:style w:type="character" w:customStyle="1" w:styleId="SubtitleChar">
    <w:name w:val="Subtitle Char"/>
    <w:link w:val="Subtitle"/>
    <w:rsid w:val="002F4569"/>
    <w:rPr>
      <w:rFonts w:ascii="Cambria" w:eastAsia="Times New Roman" w:hAnsi="Cambria" w:cs="Times New Roman"/>
      <w:sz w:val="24"/>
      <w:szCs w:val="24"/>
      <w:lang w:val="en-US"/>
    </w:rPr>
  </w:style>
  <w:style w:type="paragraph" w:styleId="Title">
    <w:name w:val="Title"/>
    <w:basedOn w:val="Normal"/>
    <w:next w:val="Normal"/>
    <w:link w:val="TitleChar"/>
    <w:qFormat/>
    <w:rsid w:val="002F4569"/>
    <w:pPr>
      <w:spacing w:before="240" w:after="60"/>
      <w:jc w:val="center"/>
      <w:outlineLvl w:val="0"/>
    </w:pPr>
    <w:rPr>
      <w:rFonts w:ascii="Cambria" w:hAnsi="Cambria"/>
      <w:b/>
      <w:bCs/>
      <w:kern w:val="28"/>
      <w:sz w:val="32"/>
      <w:szCs w:val="32"/>
    </w:rPr>
  </w:style>
  <w:style w:type="character" w:customStyle="1" w:styleId="TitleChar">
    <w:name w:val="Title Char"/>
    <w:link w:val="Title"/>
    <w:rsid w:val="002F4569"/>
    <w:rPr>
      <w:rFonts w:ascii="Cambria" w:eastAsia="Times New Roman" w:hAnsi="Cambria" w:cs="Times New Roman"/>
      <w:b/>
      <w:bCs/>
      <w:kern w:val="28"/>
      <w:sz w:val="32"/>
      <w:szCs w:val="32"/>
      <w:lang w:val="en-US"/>
    </w:rPr>
  </w:style>
  <w:style w:type="paragraph" w:customStyle="1" w:styleId="Default">
    <w:name w:val="Default"/>
    <w:uiPriority w:val="99"/>
    <w:rsid w:val="00731C71"/>
    <w:pPr>
      <w:autoSpaceDE w:val="0"/>
      <w:autoSpaceDN w:val="0"/>
      <w:adjustRightInd w:val="0"/>
    </w:pPr>
    <w:rPr>
      <w:rFonts w:ascii="Symbol" w:hAnsi="Symbol" w:cs="Symbol"/>
      <w:color w:val="000000"/>
      <w:sz w:val="24"/>
      <w:szCs w:val="24"/>
    </w:rPr>
  </w:style>
  <w:style w:type="paragraph" w:styleId="ListParagraph">
    <w:name w:val="List Paragraph"/>
    <w:basedOn w:val="Normal"/>
    <w:uiPriority w:val="99"/>
    <w:qFormat/>
    <w:rsid w:val="00731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398"/>
    <w:rPr>
      <w:rFonts w:ascii="Arial" w:hAnsi="Arial"/>
      <w:sz w:val="22"/>
      <w:lang w:val="en-US"/>
    </w:rPr>
  </w:style>
  <w:style w:type="paragraph" w:styleId="Heading1">
    <w:name w:val="heading 1"/>
    <w:basedOn w:val="Normal"/>
    <w:next w:val="Normal"/>
    <w:link w:val="Heading1Char"/>
    <w:qFormat/>
    <w:rsid w:val="002F456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1398"/>
    <w:pPr>
      <w:tabs>
        <w:tab w:val="center" w:pos="4153"/>
        <w:tab w:val="right" w:pos="8306"/>
      </w:tabs>
    </w:pPr>
  </w:style>
  <w:style w:type="paragraph" w:styleId="Footer">
    <w:name w:val="footer"/>
    <w:basedOn w:val="Normal"/>
    <w:rsid w:val="00311398"/>
    <w:pPr>
      <w:tabs>
        <w:tab w:val="center" w:pos="4153"/>
        <w:tab w:val="right" w:pos="8306"/>
      </w:tabs>
    </w:pPr>
  </w:style>
  <w:style w:type="character" w:styleId="Hyperlink">
    <w:name w:val="Hyperlink"/>
    <w:rsid w:val="00311398"/>
    <w:rPr>
      <w:color w:val="0000FF"/>
      <w:u w:val="single"/>
    </w:rPr>
  </w:style>
  <w:style w:type="paragraph" w:customStyle="1" w:styleId="JobTitle">
    <w:name w:val="Job Title"/>
    <w:basedOn w:val="Normal"/>
    <w:rsid w:val="00311398"/>
    <w:rPr>
      <w:rFonts w:cs="Arial"/>
      <w:b/>
      <w:i/>
      <w:color w:val="3366FF"/>
      <w:sz w:val="24"/>
      <w:lang w:val="en-GB"/>
    </w:rPr>
  </w:style>
  <w:style w:type="paragraph" w:customStyle="1" w:styleId="Bullet">
    <w:name w:val="Bullet"/>
    <w:basedOn w:val="Normal"/>
    <w:rsid w:val="00311398"/>
    <w:pPr>
      <w:numPr>
        <w:numId w:val="1"/>
      </w:numPr>
      <w:ind w:right="84"/>
      <w:jc w:val="both"/>
    </w:pPr>
    <w:rPr>
      <w:rFonts w:cs="Arial"/>
      <w:sz w:val="20"/>
      <w:lang w:val="en-GB"/>
    </w:rPr>
  </w:style>
  <w:style w:type="paragraph" w:customStyle="1" w:styleId="Location">
    <w:name w:val="Location"/>
    <w:basedOn w:val="Normal"/>
    <w:rsid w:val="00311398"/>
    <w:rPr>
      <w:rFonts w:cs="Arial"/>
      <w:b/>
      <w:sz w:val="20"/>
      <w:lang w:val="en-GB"/>
    </w:rPr>
  </w:style>
  <w:style w:type="character" w:styleId="FollowedHyperlink">
    <w:name w:val="FollowedHyperlink"/>
    <w:rsid w:val="00074A6A"/>
    <w:rPr>
      <w:color w:val="800080"/>
      <w:u w:val="single"/>
    </w:rPr>
  </w:style>
  <w:style w:type="character" w:customStyle="1" w:styleId="Heading1Char">
    <w:name w:val="Heading 1 Char"/>
    <w:link w:val="Heading1"/>
    <w:rsid w:val="002F4569"/>
    <w:rPr>
      <w:rFonts w:ascii="Cambria" w:eastAsia="Times New Roman" w:hAnsi="Cambria" w:cs="Times New Roman"/>
      <w:b/>
      <w:bCs/>
      <w:kern w:val="32"/>
      <w:sz w:val="32"/>
      <w:szCs w:val="32"/>
      <w:lang w:val="en-US"/>
    </w:rPr>
  </w:style>
  <w:style w:type="paragraph" w:styleId="Subtitle">
    <w:name w:val="Subtitle"/>
    <w:basedOn w:val="Normal"/>
    <w:next w:val="Normal"/>
    <w:link w:val="SubtitleChar"/>
    <w:qFormat/>
    <w:rsid w:val="002F4569"/>
    <w:pPr>
      <w:spacing w:after="60"/>
      <w:jc w:val="center"/>
      <w:outlineLvl w:val="1"/>
    </w:pPr>
    <w:rPr>
      <w:rFonts w:ascii="Cambria" w:hAnsi="Cambria"/>
      <w:sz w:val="24"/>
      <w:szCs w:val="24"/>
    </w:rPr>
  </w:style>
  <w:style w:type="character" w:customStyle="1" w:styleId="SubtitleChar">
    <w:name w:val="Subtitle Char"/>
    <w:link w:val="Subtitle"/>
    <w:rsid w:val="002F4569"/>
    <w:rPr>
      <w:rFonts w:ascii="Cambria" w:eastAsia="Times New Roman" w:hAnsi="Cambria" w:cs="Times New Roman"/>
      <w:sz w:val="24"/>
      <w:szCs w:val="24"/>
      <w:lang w:val="en-US"/>
    </w:rPr>
  </w:style>
  <w:style w:type="paragraph" w:styleId="Title">
    <w:name w:val="Title"/>
    <w:basedOn w:val="Normal"/>
    <w:next w:val="Normal"/>
    <w:link w:val="TitleChar"/>
    <w:qFormat/>
    <w:rsid w:val="002F4569"/>
    <w:pPr>
      <w:spacing w:before="240" w:after="60"/>
      <w:jc w:val="center"/>
      <w:outlineLvl w:val="0"/>
    </w:pPr>
    <w:rPr>
      <w:rFonts w:ascii="Cambria" w:hAnsi="Cambria"/>
      <w:b/>
      <w:bCs/>
      <w:kern w:val="28"/>
      <w:sz w:val="32"/>
      <w:szCs w:val="32"/>
    </w:rPr>
  </w:style>
  <w:style w:type="character" w:customStyle="1" w:styleId="TitleChar">
    <w:name w:val="Title Char"/>
    <w:link w:val="Title"/>
    <w:rsid w:val="002F4569"/>
    <w:rPr>
      <w:rFonts w:ascii="Cambria" w:eastAsia="Times New Roman" w:hAnsi="Cambria" w:cs="Times New Roman"/>
      <w:b/>
      <w:bCs/>
      <w:kern w:val="28"/>
      <w:sz w:val="32"/>
      <w:szCs w:val="32"/>
      <w:lang w:val="en-US"/>
    </w:rPr>
  </w:style>
  <w:style w:type="paragraph" w:customStyle="1" w:styleId="Default">
    <w:name w:val="Default"/>
    <w:uiPriority w:val="99"/>
    <w:rsid w:val="00731C71"/>
    <w:pPr>
      <w:autoSpaceDE w:val="0"/>
      <w:autoSpaceDN w:val="0"/>
      <w:adjustRightInd w:val="0"/>
    </w:pPr>
    <w:rPr>
      <w:rFonts w:ascii="Symbol" w:hAnsi="Symbol" w:cs="Symbol"/>
      <w:color w:val="000000"/>
      <w:sz w:val="24"/>
      <w:szCs w:val="24"/>
    </w:rPr>
  </w:style>
  <w:style w:type="paragraph" w:styleId="ListParagraph">
    <w:name w:val="List Paragraph"/>
    <w:basedOn w:val="Normal"/>
    <w:uiPriority w:val="99"/>
    <w:qFormat/>
    <w:rsid w:val="00731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AAFF921B71E46BDF8FB33EBBFA52E" ma:contentTypeVersion="36" ma:contentTypeDescription="Create a new document." ma:contentTypeScope="" ma:versionID="521ae3750e14b93b4e75e3abbe393cd5">
  <xsd:schema xmlns:xsd="http://www.w3.org/2001/XMLSchema" xmlns:p="http://schemas.microsoft.com/office/2006/metadata/properties" xmlns:ns2="43dbe1bc-7f95-4ce7-bbe6-529f52d7ba3c" xmlns:ns3="73fe781a-bd4d-457f-bbe9-b712acc7884d" targetNamespace="http://schemas.microsoft.com/office/2006/metadata/properties" ma:root="true" ma:fieldsID="b52cf71ca58abd2c5495188e31151ba7" ns2:_="" ns3:_="">
    <xsd:import namespace="43dbe1bc-7f95-4ce7-bbe6-529f52d7ba3c"/>
    <xsd:import namespace="73fe781a-bd4d-457f-bbe9-b712acc7884d"/>
    <xsd:element name="properties">
      <xsd:complexType>
        <xsd:sequence>
          <xsd:element name="documentManagement">
            <xsd:complexType>
              <xsd:all>
                <xsd:element ref="ns2:IMS_x0020_Version" minOccurs="0"/>
                <xsd:element ref="ns2:Description0" minOccurs="0"/>
                <xsd:element ref="ns2:Business"/>
                <xsd:element ref="ns2:Function"/>
                <xsd:element ref="ns2:Category"/>
                <xsd:element ref="ns2:Area" minOccurs="0"/>
                <xsd:element ref="ns2:Processes" minOccurs="0"/>
                <xsd:element ref="ns2:Succeeded_x0020_By" minOccurs="0"/>
                <xsd:element ref="ns2:No_x0020_Use_x0020_After" minOccurs="0"/>
                <xsd:element ref="ns2:Popular" minOccurs="0"/>
                <xsd:element ref="ns2:Owned_x0020_By"/>
                <xsd:element ref="ns2:Review_x0020_Date" minOccurs="0"/>
                <xsd:element ref="ns3:Decision" minOccurs="0"/>
              </xsd:all>
            </xsd:complexType>
          </xsd:element>
        </xsd:sequence>
      </xsd:complexType>
    </xsd:element>
  </xsd:schema>
  <xsd:schema xmlns:xsd="http://www.w3.org/2001/XMLSchema" xmlns:dms="http://schemas.microsoft.com/office/2006/documentManagement/types" targetNamespace="43dbe1bc-7f95-4ce7-bbe6-529f52d7ba3c" elementFormDefault="qualified">
    <xsd:import namespace="http://schemas.microsoft.com/office/2006/documentManagement/types"/>
    <xsd:element name="IMS_x0020_Version" ma:index="2" nillable="true" ma:displayName="IMS Version" ma:default="1.0" ma:description="Change the version to that of the current document" ma:internalName="IMS_x0020_Version">
      <xsd:simpleType>
        <xsd:restriction base="dms:Text">
          <xsd:maxLength value="25"/>
        </xsd:restriction>
      </xsd:simpleType>
    </xsd:element>
    <xsd:element name="Description0" ma:index="4" nillable="true" ma:displayName="Description" ma:default="" ma:description="A short piece information that assists in the handling of this Reference Library item" ma:internalName="Description0">
      <xsd:simpleType>
        <xsd:restriction base="dms:Note"/>
      </xsd:simpleType>
    </xsd:element>
    <xsd:element name="Business" ma:index="5" ma:displayName="Business" ma:description="See Governance: Master Record Index for List" ma:format="Dropdown" ma:internalName="Business">
      <xsd:simpleType>
        <xsd:restriction base="dms:Choice">
          <xsd:enumeration value="FNM"/>
          <xsd:enumeration value="SSI"/>
          <xsd:enumeration value="VCSL"/>
          <xsd:enumeration value="VDE"/>
          <xsd:enumeration value="VSAS"/>
          <xsd:enumeration value="VSPAC"/>
          <xsd:enumeration value="{VMS}"/>
          <xsd:enumeration value="{BMS}"/>
          <xsd:enumeration value="Obsolete"/>
        </xsd:restriction>
      </xsd:simpleType>
    </xsd:element>
    <xsd:element name="Function" ma:index="6" ma:displayName="Function" ma:description="See Governance: Master Record Index for List" ma:format="Dropdown" ma:internalName="Function">
      <xsd:simpleType>
        <xsd:restriction base="dms:Choice">
          <xsd:enumeration value="ADM"/>
          <xsd:enumeration value="BID"/>
          <xsd:enumeration value="BCM"/>
          <xsd:enumeration value="CLP"/>
          <xsd:enumeration value="COM"/>
          <xsd:enumeration value="CM"/>
          <xsd:enumeration value="COP"/>
          <xsd:enumeration value="CSA"/>
          <xsd:enumeration value="ENG"/>
          <xsd:enumeration value="FAC"/>
          <xsd:enumeration value="FIN"/>
          <xsd:enumeration value="GEN"/>
          <xsd:enumeration value="ICT"/>
          <xsd:enumeration value="HR"/>
          <xsd:enumeration value="LM"/>
          <xsd:enumeration value="MGT"/>
          <xsd:enumeration value="PER"/>
          <xsd:enumeration value="PPM"/>
          <xsd:enumeration value="QAI"/>
          <xsd:enumeration value="RSK"/>
          <xsd:enumeration value="SAF"/>
          <xsd:enumeration value="SAL"/>
          <xsd:enumeration value="SY"/>
          <xsd:enumeration value="STR"/>
          <xsd:enumeration value="SUP"/>
        </xsd:restriction>
      </xsd:simpleType>
    </xsd:element>
    <xsd:element name="Category" ma:index="7" ma:displayName="Section" ma:description="See Governance: Master Record Index for List" ma:format="Dropdown" ma:internalName="Category">
      <xsd:simpleType>
        <xsd:restriction base="dms:Choice">
          <xsd:enumeration value="ORG"/>
          <xsd:enumeration value="POL"/>
          <xsd:enumeration value="LEG"/>
          <xsd:enumeration value="REG"/>
          <xsd:enumeration value="STD"/>
          <xsd:enumeration value="PRO"/>
          <xsd:enumeration value="MAN"/>
          <xsd:enumeration value="DOC"/>
          <xsd:enumeration value="FRM"/>
          <xsd:enumeration value="LIS"/>
          <xsd:enumeration value="GUI"/>
          <xsd:enumeration value="TPL"/>
          <xsd:enumeration value="IMG"/>
          <xsd:enumeration value="TOO"/>
          <xsd:enumeration value="IMS"/>
          <xsd:enumeration value="CR"/>
        </xsd:restriction>
      </xsd:simpleType>
    </xsd:element>
    <xsd:element name="Area" ma:index="8" nillable="true" ma:displayName="Area" ma:description="See Governance: Master Record Index for List" ma:format="Dropdown" ma:internalName="Area">
      <xsd:simpleType>
        <xsd:restriction base="dms:Choice">
          <xsd:enumeration value="Administration"/>
          <xsd:enumeration value="Bid Management"/>
          <xsd:enumeration value="Business Continuity Management"/>
          <xsd:enumeration value="Commercial, Legal and Procurement"/>
          <xsd:enumeration value="Communications and Marketing"/>
          <xsd:enumeration value="Configuration Management"/>
          <xsd:enumeration value="Consulting Operations"/>
          <xsd:enumeration value="Consulting Sales"/>
          <xsd:enumeration value="Engineering"/>
          <xsd:enumeration value="Facilities"/>
          <xsd:enumeration value="Finance"/>
          <xsd:enumeration value="General"/>
          <xsd:enumeration value="Human Resources"/>
          <xsd:enumeration value="ICT"/>
          <xsd:enumeration value="Lifecycle Management"/>
          <xsd:enumeration value="Management"/>
          <xsd:enumeration value="Performance"/>
          <xsd:enumeration value="Programme &amp; Project Management"/>
          <xsd:enumeration value="Quality Assurance &amp; Business Improvement"/>
          <xsd:enumeration value="Risk and Opportunity"/>
          <xsd:enumeration value="Safety"/>
          <xsd:enumeration value="Sales"/>
          <xsd:enumeration value="Security"/>
          <xsd:enumeration value="Strategy and Business Development"/>
          <xsd:enumeration value="Support Group"/>
          <xsd:enumeration value="Travel"/>
        </xsd:restriction>
      </xsd:simpleType>
    </xsd:element>
    <xsd:element name="Processes" ma:index="9" nillable="true" ma:displayName="Owning Processes" ma:description="This is a back-link to an owning Process" ma:list="64683e94-1136-4d15-8aa9-9c3a615603c9" ma:internalName="Processes" ma:readOnly="false" ma:showField="LinkTitleNoMenu" ma:web="304f47ee-a36b-4f13-a598-52482051f873">
      <xsd:complexType>
        <xsd:complexContent>
          <xsd:extension base="dms:MultiChoiceLookup">
            <xsd:sequence>
              <xsd:element name="Value" type="dms:Lookup" maxOccurs="unbounded" minOccurs="0" nillable="true"/>
            </xsd:sequence>
          </xsd:extension>
        </xsd:complexContent>
      </xsd:complexType>
    </xsd:element>
    <xsd:element name="Succeeded_x0020_By" ma:index="10" nillable="true" ma:displayName="Succeeded By" ma:description="This allows an Item to be lifed and succeeded by other Items" ma:list="3d67f459-5ff8-4d91-9533-8a62d90a9f41" ma:internalName="Succeeded_x0020_By" ma:readOnly="false" ma:showField="ID" ma:web="304f47ee-a36b-4f13-a598-52482051f873">
      <xsd:simpleType>
        <xsd:restriction base="dms:Lookup"/>
      </xsd:simpleType>
    </xsd:element>
    <xsd:element name="No_x0020_Use_x0020_After" ma:index="11" nillable="true" ma:displayName="No Use After" ma:default="" ma:description="The Item's authority is revoked after this date" ma:format="DateOnly" ma:internalName="No_x0020_Use_x0020_After">
      <xsd:simpleType>
        <xsd:restriction base="dms:DateTime"/>
      </xsd:simpleType>
    </xsd:element>
    <xsd:element name="Popular" ma:index="12" nillable="true" ma:displayName="Popular" ma:default="No" ma:description="This can be used to determine if the document should be brought to people's attention" ma:format="RadioButtons" ma:internalName="Popular">
      <xsd:simpleType>
        <xsd:restriction base="dms:Choice">
          <xsd:enumeration value="No"/>
          <xsd:enumeration value="Yes"/>
        </xsd:restriction>
      </xsd:simpleType>
    </xsd:element>
    <xsd:element name="Owned_x0020_By" ma:index="15" ma:displayName="Owned By" ma:description="This should be the Responsible Person for the Item" ma:internalName="Owned_x0020_By">
      <xsd:simpleType>
        <xsd:restriction base="dms:Text">
          <xsd:maxLength value="255"/>
        </xsd:restriction>
      </xsd:simpleType>
    </xsd:element>
    <xsd:element name="Review_x0020_Date" ma:index="16" nillable="true" ma:displayName="Review Date" ma:description="Default to six months after the entry is created" ma:format="DateOnly" ma:internalName="Review_x0020_Date">
      <xsd:simpleType>
        <xsd:restriction base="dms:DateTime"/>
      </xsd:simpleType>
    </xsd:element>
  </xsd:schema>
  <xsd:schema xmlns:xsd="http://www.w3.org/2001/XMLSchema" xmlns:dms="http://schemas.microsoft.com/office/2006/documentManagement/types" targetNamespace="73fe781a-bd4d-457f-bbe9-b712acc7884d" elementFormDefault="qualified">
    <xsd:import namespace="http://schemas.microsoft.com/office/2006/documentManagement/types"/>
    <xsd:element name="Decision" ma:index="17" nillable="true" ma:displayName="Decision" ma:default="Keep" ma:description="Use the Fill-in to add a Comment" ma:format="RadioButtons" ma:internalName="Decision">
      <xsd:simpleType>
        <xsd:union memberTypes="dms:Text">
          <xsd:simpleType>
            <xsd:restriction base="dms:Choice">
              <xsd:enumeration value="Keep"/>
              <xsd:enumeration value="Modify"/>
              <xsd:enumeration value="Arch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0 xmlns="43dbe1bc-7f95-4ce7-bbe6-529f52d7ba3c" xsi:nil="true"/>
    <No_x0020_Use_x0020_After xmlns="43dbe1bc-7f95-4ce7-bbe6-529f52d7ba3c" xsi:nil="true"/>
    <Decision xmlns="73fe781a-bd4d-457f-bbe9-b712acc7884d" xsi:nil="true"/>
    <Popular xmlns="43dbe1bc-7f95-4ce7-bbe6-529f52d7ba3c" xsi:nil="true"/>
    <Business xmlns="43dbe1bc-7f95-4ce7-bbe6-529f52d7ba3c"/>
    <Function xmlns="43dbe1bc-7f95-4ce7-bbe6-529f52d7ba3c"/>
    <IMS_x0020_Version xmlns="43dbe1bc-7f95-4ce7-bbe6-529f52d7ba3c" xsi:nil="true"/>
    <Processes xmlns="43dbe1bc-7f95-4ce7-bbe6-529f52d7ba3c"/>
    <Area xmlns="43dbe1bc-7f95-4ce7-bbe6-529f52d7ba3c" xsi:nil="true"/>
    <Succeeded_x0020_By xmlns="43dbe1bc-7f95-4ce7-bbe6-529f52d7ba3c" xsi:nil="true"/>
    <Owned_x0020_By xmlns="43dbe1bc-7f95-4ce7-bbe6-529f52d7ba3c"/>
    <Review_x0020_Date xmlns="43dbe1bc-7f95-4ce7-bbe6-529f52d7ba3c" xsi:nil="true"/>
    <Category xmlns="43dbe1bc-7f95-4ce7-bbe6-529f52d7ba3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6AEB-0A28-4169-8BB0-50FDD3DD9B86}">
  <ds:schemaRefs>
    <ds:schemaRef ds:uri="http://schemas.microsoft.com/sharepoint/v3/contenttype/forms"/>
  </ds:schemaRefs>
</ds:datastoreItem>
</file>

<file path=customXml/itemProps2.xml><?xml version="1.0" encoding="utf-8"?>
<ds:datastoreItem xmlns:ds="http://schemas.openxmlformats.org/officeDocument/2006/customXml" ds:itemID="{2897171D-4517-4452-AD76-6A771935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be1bc-7f95-4ce7-bbe6-529f52d7ba3c"/>
    <ds:schemaRef ds:uri="73fe781a-bd4d-457f-bbe9-b712acc7884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50BE08-A108-4918-B96B-F56018AE8A60}">
  <ds:schemaRefs>
    <ds:schemaRef ds:uri="http://schemas.microsoft.com/office/2006/metadata/longProperties"/>
  </ds:schemaRefs>
</ds:datastoreItem>
</file>

<file path=customXml/itemProps4.xml><?xml version="1.0" encoding="utf-8"?>
<ds:datastoreItem xmlns:ds="http://schemas.openxmlformats.org/officeDocument/2006/customXml" ds:itemID="{37BA8A15-3A42-4E16-9DDA-C7751E917598}">
  <ds:schemaRefs>
    <ds:schemaRef ds:uri="http://purl.org/dc/dcmitype/"/>
    <ds:schemaRef ds:uri="73fe781a-bd4d-457f-bbe9-b712acc7884d"/>
    <ds:schemaRef ds:uri="http://purl.org/dc/terms/"/>
    <ds:schemaRef ds:uri="43dbe1bc-7f95-4ce7-bbe6-529f52d7ba3c"/>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956848E-3B26-4E18-9AF7-747D2C13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VEGA Space Ltd</Company>
  <LinksUpToDate>false</LinksUpToDate>
  <CharactersWithSpaces>3138</CharactersWithSpaces>
  <SharedDoc>false</SharedDoc>
  <HLinks>
    <vt:vector size="18" baseType="variant">
      <vt:variant>
        <vt:i4>1703970</vt:i4>
      </vt:variant>
      <vt:variant>
        <vt:i4>6</vt:i4>
      </vt:variant>
      <vt:variant>
        <vt:i4>0</vt:i4>
      </vt:variant>
      <vt:variant>
        <vt:i4>5</vt:i4>
      </vt:variant>
      <vt:variant>
        <vt:lpwstr>mailto:recruit@vegaspace.com</vt:lpwstr>
      </vt:variant>
      <vt:variant>
        <vt:lpwstr/>
      </vt:variant>
      <vt:variant>
        <vt:i4>1703970</vt:i4>
      </vt:variant>
      <vt:variant>
        <vt:i4>3</vt:i4>
      </vt:variant>
      <vt:variant>
        <vt:i4>0</vt:i4>
      </vt:variant>
      <vt:variant>
        <vt:i4>5</vt:i4>
      </vt:variant>
      <vt:variant>
        <vt:lpwstr>mailto:recruit@vegaspace.com</vt:lpwstr>
      </vt:variant>
      <vt:variant>
        <vt:lpwstr/>
      </vt:variant>
      <vt:variant>
        <vt:i4>1703970</vt:i4>
      </vt:variant>
      <vt:variant>
        <vt:i4>0</vt:i4>
      </vt:variant>
      <vt:variant>
        <vt:i4>0</vt:i4>
      </vt:variant>
      <vt:variant>
        <vt:i4>5</vt:i4>
      </vt:variant>
      <vt:variant>
        <vt:lpwstr>mailto:recruit@vegaspace.com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Helen Heath</dc:creator>
  <cp:lastModifiedBy>Louise Rees</cp:lastModifiedBy>
  <cp:revision>3</cp:revision>
  <dcterms:created xsi:type="dcterms:W3CDTF">2017-03-20T14:08:00Z</dcterms:created>
  <dcterms:modified xsi:type="dcterms:W3CDTF">2017-04-18T13:29:00Z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Helen Heath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